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D95DB" w14:textId="28C04373" w:rsidR="001E6E22" w:rsidRPr="00B67185" w:rsidRDefault="001E6E22" w:rsidP="005F6F6F">
      <w:pPr>
        <w:pStyle w:val="Titel1"/>
        <w:rPr>
          <w:color w:val="7030A0"/>
        </w:rPr>
      </w:pPr>
      <w:bookmarkStart w:id="0" w:name="_Hlk112144659"/>
      <w:bookmarkEnd w:id="0"/>
      <w:r w:rsidRPr="00B67185">
        <w:rPr>
          <w:color w:val="7030A0"/>
        </w:rPr>
        <w:t xml:space="preserve">Jaarverslag </w:t>
      </w:r>
    </w:p>
    <w:p w14:paraId="0A14921B" w14:textId="171AF5E5" w:rsidR="006D5765" w:rsidRPr="00B67185" w:rsidRDefault="001E6E22" w:rsidP="005F6F6F">
      <w:pPr>
        <w:pStyle w:val="Titel1"/>
        <w:rPr>
          <w:color w:val="7030A0"/>
        </w:rPr>
      </w:pPr>
      <w:r w:rsidRPr="00B67185">
        <w:rPr>
          <w:color w:val="7030A0"/>
        </w:rPr>
        <w:t>202</w:t>
      </w:r>
      <w:r w:rsidR="40347DB8" w:rsidRPr="00B67185">
        <w:rPr>
          <w:color w:val="7030A0"/>
        </w:rPr>
        <w:t>2-2023</w:t>
      </w:r>
    </w:p>
    <w:p w14:paraId="2E99A6FF" w14:textId="642ACF0F" w:rsidR="001E6E22" w:rsidRPr="001E6E22" w:rsidRDefault="001E6E22" w:rsidP="001E6E22">
      <w:pPr>
        <w:pStyle w:val="Subtitel"/>
      </w:pPr>
    </w:p>
    <w:p w14:paraId="0A14921C" w14:textId="77777777" w:rsidR="00B8612A" w:rsidRPr="00B8612A" w:rsidRDefault="00B8612A" w:rsidP="00B8612A">
      <w:pPr>
        <w:pStyle w:val="Subtitel"/>
      </w:pPr>
    </w:p>
    <w:p w14:paraId="0A14921D" w14:textId="0DF33E53" w:rsidR="006D5765" w:rsidRDefault="00DC403E" w:rsidP="006D5765">
      <w:pPr>
        <w:pStyle w:val="Subtitel"/>
      </w:pPr>
      <w:r>
        <w:t xml:space="preserve">Openbare Basisschool </w:t>
      </w:r>
      <w:r w:rsidR="003F585E">
        <w:t>het Woudhuis</w:t>
      </w:r>
    </w:p>
    <w:p w14:paraId="3195DBD4" w14:textId="5827D9E2" w:rsidR="00494FA2" w:rsidRPr="00494FA2" w:rsidRDefault="00494FA2" w:rsidP="00494FA2">
      <w:pPr>
        <w:pStyle w:val="Datum1"/>
      </w:pPr>
    </w:p>
    <w:p w14:paraId="0A14921E" w14:textId="55EA13D8" w:rsidR="00B8612A" w:rsidRPr="00B8612A" w:rsidRDefault="00B8612A" w:rsidP="00B8612A">
      <w:pPr>
        <w:pStyle w:val="Datum1"/>
      </w:pPr>
    </w:p>
    <w:p w14:paraId="0A14921F" w14:textId="515B668D" w:rsidR="006D5765" w:rsidRDefault="006D5765" w:rsidP="006D5765">
      <w:pPr>
        <w:pStyle w:val="Datum1"/>
      </w:pPr>
    </w:p>
    <w:p w14:paraId="0A149220" w14:textId="387974C0" w:rsidR="00776723" w:rsidRDefault="00776723" w:rsidP="006D5765">
      <w:pPr>
        <w:pStyle w:val="Datum1"/>
      </w:pPr>
    </w:p>
    <w:p w14:paraId="737F1265" w14:textId="78530F23" w:rsidR="00BD79B0" w:rsidRDefault="00BD79B0" w:rsidP="00BD79B0">
      <w:pPr>
        <w:pStyle w:val="Datum1"/>
        <w:jc w:val="left"/>
        <w:rPr>
          <w:sz w:val="20"/>
          <w:szCs w:val="20"/>
        </w:rPr>
      </w:pPr>
    </w:p>
    <w:p w14:paraId="6DFDFFE5" w14:textId="47AAA0A3" w:rsidR="001E6E22" w:rsidRDefault="001E6E22" w:rsidP="00BD79B0">
      <w:pPr>
        <w:pStyle w:val="Datum1"/>
        <w:jc w:val="left"/>
        <w:rPr>
          <w:sz w:val="20"/>
          <w:szCs w:val="20"/>
        </w:rPr>
      </w:pPr>
    </w:p>
    <w:p w14:paraId="249531EB" w14:textId="0AA8D958" w:rsidR="001E6E22" w:rsidRDefault="001E6E22" w:rsidP="00BD79B0">
      <w:pPr>
        <w:pStyle w:val="Datum1"/>
        <w:jc w:val="left"/>
        <w:rPr>
          <w:sz w:val="20"/>
          <w:szCs w:val="20"/>
        </w:rPr>
      </w:pPr>
    </w:p>
    <w:p w14:paraId="0AA6B7B3" w14:textId="38E20061" w:rsidR="001E6E22" w:rsidRDefault="001E6E22" w:rsidP="00BD79B0">
      <w:pPr>
        <w:pStyle w:val="Datum1"/>
        <w:jc w:val="left"/>
        <w:rPr>
          <w:sz w:val="20"/>
          <w:szCs w:val="20"/>
        </w:rPr>
      </w:pPr>
    </w:p>
    <w:p w14:paraId="51356579" w14:textId="0882C3CE" w:rsidR="001E6E22" w:rsidRDefault="001E6E22" w:rsidP="00BD79B0">
      <w:pPr>
        <w:pStyle w:val="Datum1"/>
        <w:jc w:val="left"/>
        <w:rPr>
          <w:sz w:val="20"/>
          <w:szCs w:val="20"/>
        </w:rPr>
      </w:pPr>
    </w:p>
    <w:p w14:paraId="1B9E5815" w14:textId="3C2A17AF" w:rsidR="001E6E22" w:rsidRDefault="001E6E22" w:rsidP="00BD79B0">
      <w:pPr>
        <w:pStyle w:val="Datum1"/>
        <w:jc w:val="left"/>
        <w:rPr>
          <w:sz w:val="20"/>
          <w:szCs w:val="20"/>
        </w:rPr>
      </w:pPr>
    </w:p>
    <w:p w14:paraId="35DB7A7A" w14:textId="3FF6755C" w:rsidR="001E6E22" w:rsidRDefault="001E6E22" w:rsidP="00BD79B0">
      <w:pPr>
        <w:pStyle w:val="Datum1"/>
        <w:jc w:val="left"/>
        <w:rPr>
          <w:sz w:val="20"/>
          <w:szCs w:val="20"/>
        </w:rPr>
      </w:pPr>
    </w:p>
    <w:p w14:paraId="6D01187F" w14:textId="5E15A450" w:rsidR="001E6E22" w:rsidRDefault="001E6E22" w:rsidP="00BD79B0">
      <w:pPr>
        <w:pStyle w:val="Datum1"/>
        <w:jc w:val="left"/>
        <w:rPr>
          <w:sz w:val="20"/>
          <w:szCs w:val="20"/>
        </w:rPr>
      </w:pPr>
    </w:p>
    <w:p w14:paraId="7F4D8BB7" w14:textId="5CF5F8F2" w:rsidR="001E6E22" w:rsidRDefault="001E6E22" w:rsidP="00BD79B0">
      <w:pPr>
        <w:pStyle w:val="Datum1"/>
        <w:jc w:val="left"/>
        <w:rPr>
          <w:sz w:val="20"/>
          <w:szCs w:val="20"/>
        </w:rPr>
      </w:pPr>
    </w:p>
    <w:p w14:paraId="635C335B" w14:textId="632B02EC" w:rsidR="001E6E22" w:rsidRDefault="001E6E22" w:rsidP="00BD79B0">
      <w:pPr>
        <w:pStyle w:val="Datum1"/>
        <w:jc w:val="left"/>
        <w:rPr>
          <w:sz w:val="20"/>
          <w:szCs w:val="20"/>
        </w:rPr>
      </w:pPr>
    </w:p>
    <w:p w14:paraId="041C01E9" w14:textId="77777777" w:rsidR="001E6E22" w:rsidRPr="00343105" w:rsidRDefault="001E6E22" w:rsidP="00BD79B0">
      <w:pPr>
        <w:pStyle w:val="Datum1"/>
        <w:jc w:val="left"/>
        <w:rPr>
          <w:sz w:val="20"/>
          <w:szCs w:val="20"/>
        </w:rPr>
      </w:pPr>
    </w:p>
    <w:p w14:paraId="6FA497B0" w14:textId="30A3D027" w:rsidR="001E6E22" w:rsidRDefault="001E6E22">
      <w:pPr>
        <w:spacing w:after="160" w:line="259" w:lineRule="auto"/>
        <w:rPr>
          <w:rFonts w:eastAsia="Calibri" w:cs="Arial"/>
          <w:szCs w:val="20"/>
          <w:lang w:eastAsia="nl-NL"/>
        </w:rPr>
      </w:pPr>
    </w:p>
    <w:p w14:paraId="17754827" w14:textId="785A0A7E" w:rsidR="001E6E22" w:rsidRDefault="001E6E22" w:rsidP="5FD1AB39">
      <w:pPr>
        <w:spacing w:after="160" w:line="259" w:lineRule="auto"/>
      </w:pPr>
    </w:p>
    <w:p w14:paraId="27314B2B" w14:textId="13CDA382" w:rsidR="00D30F6A" w:rsidRPr="00D30F6A" w:rsidRDefault="00D30F6A" w:rsidP="00D30F6A">
      <w:pPr>
        <w:spacing w:line="240" w:lineRule="auto"/>
        <w:textAlignment w:val="baseline"/>
        <w:rPr>
          <w:rFonts w:ascii="Segoe UI" w:eastAsia="Times New Roman" w:hAnsi="Segoe UI" w:cs="Segoe UI"/>
          <w:sz w:val="18"/>
          <w:szCs w:val="18"/>
          <w:lang w:eastAsia="nl-NL"/>
        </w:rPr>
      </w:pPr>
    </w:p>
    <w:p w14:paraId="0A149223" w14:textId="11CDE6ED" w:rsidR="00D30F6A" w:rsidRPr="00B73E83" w:rsidRDefault="00D30F6A" w:rsidP="00B73E83">
      <w:pPr>
        <w:spacing w:line="240" w:lineRule="auto"/>
        <w:textAlignment w:val="baseline"/>
        <w:rPr>
          <w:rFonts w:ascii="Segoe UI" w:eastAsia="Times New Roman" w:hAnsi="Segoe UI" w:cs="Segoe UI"/>
          <w:sz w:val="18"/>
          <w:szCs w:val="18"/>
          <w:lang w:eastAsia="nl-NL"/>
        </w:rPr>
        <w:sectPr w:rsidR="00D30F6A" w:rsidRPr="00B73E83" w:rsidSect="00B8612A">
          <w:headerReference w:type="default" r:id="rId11"/>
          <w:footerReference w:type="default" r:id="rId12"/>
          <w:headerReference w:type="first" r:id="rId13"/>
          <w:pgSz w:w="11906" w:h="16838" w:code="9"/>
          <w:pgMar w:top="3055" w:right="624" w:bottom="2410" w:left="1264" w:header="4139" w:footer="422" w:gutter="0"/>
          <w:cols w:space="708"/>
          <w:titlePg/>
          <w:docGrid w:linePitch="360"/>
        </w:sectPr>
      </w:pPr>
    </w:p>
    <w:p w14:paraId="0A149224" w14:textId="77777777" w:rsidR="006D5765" w:rsidRPr="00B67185" w:rsidRDefault="005C6AC7" w:rsidP="00201AAE">
      <w:pPr>
        <w:pStyle w:val="Inhoudsopgave"/>
        <w:rPr>
          <w:color w:val="7030A0"/>
          <w:lang w:val="nl-NL"/>
        </w:rPr>
      </w:pPr>
      <w:bookmarkStart w:id="1" w:name="_Toc34215868"/>
      <w:bookmarkStart w:id="2" w:name="_Toc34216009"/>
      <w:bookmarkStart w:id="3" w:name="_Toc34216663"/>
      <w:bookmarkStart w:id="4" w:name="_Toc34219589"/>
      <w:bookmarkStart w:id="5" w:name="_Toc94174352"/>
      <w:bookmarkStart w:id="6" w:name="_Toc104806673"/>
      <w:r w:rsidRPr="00B67185">
        <w:rPr>
          <w:color w:val="7030A0"/>
          <w:lang w:val="nl-NL"/>
        </w:rPr>
        <w:lastRenderedPageBreak/>
        <w:t>I</w:t>
      </w:r>
      <w:r w:rsidR="00EE37B0" w:rsidRPr="00B67185">
        <w:rPr>
          <w:color w:val="7030A0"/>
          <w:lang w:val="nl-NL"/>
        </w:rPr>
        <w:t>nhoudsopgave</w:t>
      </w:r>
      <w:bookmarkEnd w:id="1"/>
      <w:bookmarkEnd w:id="2"/>
      <w:bookmarkEnd w:id="3"/>
      <w:bookmarkEnd w:id="4"/>
      <w:bookmarkEnd w:id="5"/>
      <w:bookmarkEnd w:id="6"/>
    </w:p>
    <w:p w14:paraId="47C135F2" w14:textId="525B4ED1" w:rsidR="000D2945" w:rsidRDefault="006B716D">
      <w:pPr>
        <w:pStyle w:val="Inhopg1"/>
        <w:rPr>
          <w:rFonts w:asciiTheme="minorHAnsi" w:eastAsiaTheme="minorEastAsia" w:hAnsiTheme="minorHAnsi" w:cstheme="minorBidi"/>
          <w:sz w:val="22"/>
          <w:szCs w:val="22"/>
          <w:lang w:eastAsia="nl-NL"/>
        </w:rPr>
      </w:pPr>
      <w:r>
        <w:rPr>
          <w:lang w:val="en-GB"/>
        </w:rPr>
        <w:fldChar w:fldCharType="begin"/>
      </w:r>
      <w:r>
        <w:rPr>
          <w:lang w:val="en-GB"/>
        </w:rPr>
        <w:instrText xml:space="preserve"> TOC \o "1-3" \h \z \u </w:instrText>
      </w:r>
      <w:r>
        <w:rPr>
          <w:lang w:val="en-GB"/>
        </w:rPr>
        <w:fldChar w:fldCharType="separate"/>
      </w:r>
      <w:hyperlink w:anchor="_Toc104806673" w:history="1">
        <w:r w:rsidR="000D2945" w:rsidRPr="00C836C8">
          <w:rPr>
            <w:rStyle w:val="Hyperlink"/>
          </w:rPr>
          <w:t>Inhoudsopgave</w:t>
        </w:r>
        <w:r w:rsidR="000D2945">
          <w:rPr>
            <w:webHidden/>
          </w:rPr>
          <w:tab/>
        </w:r>
        <w:r w:rsidR="000D2945">
          <w:rPr>
            <w:webHidden/>
          </w:rPr>
          <w:fldChar w:fldCharType="begin"/>
        </w:r>
        <w:r w:rsidR="000D2945">
          <w:rPr>
            <w:webHidden/>
          </w:rPr>
          <w:instrText xml:space="preserve"> PAGEREF _Toc104806673 \h </w:instrText>
        </w:r>
        <w:r w:rsidR="000D2945">
          <w:rPr>
            <w:webHidden/>
          </w:rPr>
        </w:r>
        <w:r w:rsidR="000D2945">
          <w:rPr>
            <w:webHidden/>
          </w:rPr>
          <w:fldChar w:fldCharType="separate"/>
        </w:r>
        <w:r w:rsidR="00494FA2">
          <w:rPr>
            <w:webHidden/>
          </w:rPr>
          <w:t>2</w:t>
        </w:r>
        <w:r w:rsidR="000D2945">
          <w:rPr>
            <w:webHidden/>
          </w:rPr>
          <w:fldChar w:fldCharType="end"/>
        </w:r>
      </w:hyperlink>
    </w:p>
    <w:p w14:paraId="5A3F6B91" w14:textId="086D5B75" w:rsidR="000D2945" w:rsidRDefault="00000000">
      <w:pPr>
        <w:pStyle w:val="Inhopg1"/>
        <w:rPr>
          <w:rFonts w:asciiTheme="minorHAnsi" w:eastAsiaTheme="minorEastAsia" w:hAnsiTheme="minorHAnsi" w:cstheme="minorBidi"/>
          <w:sz w:val="22"/>
          <w:szCs w:val="22"/>
          <w:lang w:eastAsia="nl-NL"/>
        </w:rPr>
      </w:pPr>
      <w:hyperlink w:anchor="_Toc104806674" w:history="1">
        <w:r w:rsidR="000D2945" w:rsidRPr="00C836C8">
          <w:rPr>
            <w:rStyle w:val="Hyperlink"/>
            <w:rFonts w:cs="Arial"/>
            <w:b/>
            <w:bCs/>
          </w:rPr>
          <w:t>VOORWOORD EN INLEIDING</w:t>
        </w:r>
        <w:r w:rsidR="000D2945">
          <w:rPr>
            <w:webHidden/>
          </w:rPr>
          <w:tab/>
        </w:r>
        <w:r w:rsidR="000D2945">
          <w:rPr>
            <w:webHidden/>
          </w:rPr>
          <w:fldChar w:fldCharType="begin"/>
        </w:r>
        <w:r w:rsidR="000D2945">
          <w:rPr>
            <w:webHidden/>
          </w:rPr>
          <w:instrText xml:space="preserve"> PAGEREF _Toc104806674 \h </w:instrText>
        </w:r>
        <w:r w:rsidR="000D2945">
          <w:rPr>
            <w:webHidden/>
          </w:rPr>
        </w:r>
        <w:r w:rsidR="000D2945">
          <w:rPr>
            <w:webHidden/>
          </w:rPr>
          <w:fldChar w:fldCharType="separate"/>
        </w:r>
        <w:r w:rsidR="00494FA2">
          <w:rPr>
            <w:webHidden/>
          </w:rPr>
          <w:t>3</w:t>
        </w:r>
        <w:r w:rsidR="000D2945">
          <w:rPr>
            <w:webHidden/>
          </w:rPr>
          <w:fldChar w:fldCharType="end"/>
        </w:r>
      </w:hyperlink>
    </w:p>
    <w:p w14:paraId="4E0E6DAB" w14:textId="30D032CC" w:rsidR="000D2945" w:rsidRDefault="00000000">
      <w:pPr>
        <w:pStyle w:val="Inhopg1"/>
        <w:rPr>
          <w:rFonts w:asciiTheme="minorHAnsi" w:eastAsiaTheme="minorEastAsia" w:hAnsiTheme="minorHAnsi" w:cstheme="minorBidi"/>
          <w:sz w:val="22"/>
          <w:szCs w:val="22"/>
          <w:lang w:eastAsia="nl-NL"/>
        </w:rPr>
      </w:pPr>
      <w:hyperlink w:anchor="_Toc104806675" w:history="1">
        <w:r w:rsidR="000D2945" w:rsidRPr="00C836C8">
          <w:rPr>
            <w:rStyle w:val="Hyperlink"/>
            <w:rFonts w:cs="Arial"/>
            <w:b/>
            <w:bCs/>
          </w:rPr>
          <w:t>DOELEN VAN HET ONDERWIJS</w:t>
        </w:r>
        <w:r w:rsidR="000D2945">
          <w:rPr>
            <w:webHidden/>
          </w:rPr>
          <w:tab/>
        </w:r>
        <w:r w:rsidR="000D2945">
          <w:rPr>
            <w:webHidden/>
          </w:rPr>
          <w:fldChar w:fldCharType="begin"/>
        </w:r>
        <w:r w:rsidR="000D2945">
          <w:rPr>
            <w:webHidden/>
          </w:rPr>
          <w:instrText xml:space="preserve"> PAGEREF _Toc104806675 \h </w:instrText>
        </w:r>
        <w:r w:rsidR="000D2945">
          <w:rPr>
            <w:webHidden/>
          </w:rPr>
        </w:r>
        <w:r w:rsidR="000D2945">
          <w:rPr>
            <w:webHidden/>
          </w:rPr>
          <w:fldChar w:fldCharType="separate"/>
        </w:r>
        <w:r w:rsidR="00494FA2">
          <w:rPr>
            <w:webHidden/>
          </w:rPr>
          <w:t>4</w:t>
        </w:r>
        <w:r w:rsidR="000D2945">
          <w:rPr>
            <w:webHidden/>
          </w:rPr>
          <w:fldChar w:fldCharType="end"/>
        </w:r>
      </w:hyperlink>
    </w:p>
    <w:p w14:paraId="1A922AB7" w14:textId="3FED1776" w:rsidR="000D2945" w:rsidRDefault="00000000">
      <w:pPr>
        <w:pStyle w:val="Inhopg1"/>
        <w:rPr>
          <w:rFonts w:asciiTheme="minorHAnsi" w:eastAsiaTheme="minorEastAsia" w:hAnsiTheme="minorHAnsi" w:cstheme="minorBidi"/>
          <w:sz w:val="22"/>
          <w:szCs w:val="22"/>
          <w:lang w:eastAsia="nl-NL"/>
        </w:rPr>
      </w:pPr>
      <w:hyperlink w:anchor="_Toc104806676" w:history="1">
        <w:r w:rsidR="000D2945" w:rsidRPr="00C836C8">
          <w:rPr>
            <w:rStyle w:val="Hyperlink"/>
            <w:rFonts w:cs="Arial"/>
            <w:b/>
            <w:bCs/>
          </w:rPr>
          <w:t>RESULTATEN VAN HET ONDERWIJS</w:t>
        </w:r>
        <w:r w:rsidR="000D2945">
          <w:rPr>
            <w:webHidden/>
          </w:rPr>
          <w:tab/>
        </w:r>
        <w:r w:rsidR="000D2945">
          <w:rPr>
            <w:webHidden/>
          </w:rPr>
          <w:fldChar w:fldCharType="begin"/>
        </w:r>
        <w:r w:rsidR="000D2945">
          <w:rPr>
            <w:webHidden/>
          </w:rPr>
          <w:instrText xml:space="preserve"> PAGEREF _Toc104806676 \h </w:instrText>
        </w:r>
        <w:r w:rsidR="000D2945">
          <w:rPr>
            <w:webHidden/>
          </w:rPr>
        </w:r>
        <w:r w:rsidR="000D2945">
          <w:rPr>
            <w:webHidden/>
          </w:rPr>
          <w:fldChar w:fldCharType="separate"/>
        </w:r>
        <w:r w:rsidR="00494FA2">
          <w:rPr>
            <w:webHidden/>
          </w:rPr>
          <w:t>6</w:t>
        </w:r>
        <w:r w:rsidR="000D2945">
          <w:rPr>
            <w:webHidden/>
          </w:rPr>
          <w:fldChar w:fldCharType="end"/>
        </w:r>
      </w:hyperlink>
    </w:p>
    <w:p w14:paraId="747D700A" w14:textId="619FC7C7" w:rsidR="000D2945" w:rsidRDefault="00000000">
      <w:pPr>
        <w:pStyle w:val="Inhopg1"/>
        <w:rPr>
          <w:rFonts w:asciiTheme="minorHAnsi" w:eastAsiaTheme="minorEastAsia" w:hAnsiTheme="minorHAnsi" w:cstheme="minorBidi"/>
          <w:sz w:val="22"/>
          <w:szCs w:val="22"/>
          <w:lang w:eastAsia="nl-NL"/>
        </w:rPr>
      </w:pPr>
      <w:hyperlink w:anchor="_Toc104806677" w:history="1">
        <w:r w:rsidR="000D2945" w:rsidRPr="00C836C8">
          <w:rPr>
            <w:rStyle w:val="Hyperlink"/>
            <w:rFonts w:cs="Arial"/>
            <w:b/>
            <w:bCs/>
          </w:rPr>
          <w:t>SCORE EINDTOETS</w:t>
        </w:r>
        <w:r w:rsidR="000D2945">
          <w:rPr>
            <w:webHidden/>
          </w:rPr>
          <w:tab/>
        </w:r>
        <w:r w:rsidR="000D2945">
          <w:rPr>
            <w:webHidden/>
          </w:rPr>
          <w:fldChar w:fldCharType="begin"/>
        </w:r>
        <w:r w:rsidR="000D2945">
          <w:rPr>
            <w:webHidden/>
          </w:rPr>
          <w:instrText xml:space="preserve"> PAGEREF _Toc104806677 \h </w:instrText>
        </w:r>
        <w:r w:rsidR="000D2945">
          <w:rPr>
            <w:webHidden/>
          </w:rPr>
        </w:r>
        <w:r w:rsidR="000D2945">
          <w:rPr>
            <w:webHidden/>
          </w:rPr>
          <w:fldChar w:fldCharType="separate"/>
        </w:r>
        <w:r w:rsidR="00494FA2">
          <w:rPr>
            <w:webHidden/>
          </w:rPr>
          <w:t>8</w:t>
        </w:r>
        <w:r w:rsidR="000D2945">
          <w:rPr>
            <w:webHidden/>
          </w:rPr>
          <w:fldChar w:fldCharType="end"/>
        </w:r>
      </w:hyperlink>
    </w:p>
    <w:p w14:paraId="0B402D5E" w14:textId="6710A726" w:rsidR="000D2945" w:rsidRDefault="00000000">
      <w:pPr>
        <w:pStyle w:val="Inhopg1"/>
        <w:rPr>
          <w:rFonts w:asciiTheme="minorHAnsi" w:eastAsiaTheme="minorEastAsia" w:hAnsiTheme="minorHAnsi" w:cstheme="minorBidi"/>
          <w:sz w:val="22"/>
          <w:szCs w:val="22"/>
          <w:lang w:eastAsia="nl-NL"/>
        </w:rPr>
      </w:pPr>
      <w:hyperlink w:anchor="_Toc104806678" w:history="1">
        <w:r w:rsidR="000D2945" w:rsidRPr="00C836C8">
          <w:rPr>
            <w:rStyle w:val="Hyperlink"/>
            <w:rFonts w:cs="Arial"/>
            <w:b/>
            <w:bCs/>
          </w:rPr>
          <w:t>UITSTROOM NAAR VO</w:t>
        </w:r>
        <w:r w:rsidR="000D2945">
          <w:rPr>
            <w:webHidden/>
          </w:rPr>
          <w:tab/>
        </w:r>
        <w:r w:rsidR="000D2945">
          <w:rPr>
            <w:webHidden/>
          </w:rPr>
          <w:fldChar w:fldCharType="begin"/>
        </w:r>
        <w:r w:rsidR="000D2945">
          <w:rPr>
            <w:webHidden/>
          </w:rPr>
          <w:instrText xml:space="preserve"> PAGEREF _Toc104806678 \h </w:instrText>
        </w:r>
        <w:r w:rsidR="000D2945">
          <w:rPr>
            <w:webHidden/>
          </w:rPr>
        </w:r>
        <w:r w:rsidR="000D2945">
          <w:rPr>
            <w:webHidden/>
          </w:rPr>
          <w:fldChar w:fldCharType="separate"/>
        </w:r>
        <w:r w:rsidR="00494FA2">
          <w:rPr>
            <w:webHidden/>
          </w:rPr>
          <w:t>9</w:t>
        </w:r>
        <w:r w:rsidR="000D2945">
          <w:rPr>
            <w:webHidden/>
          </w:rPr>
          <w:fldChar w:fldCharType="end"/>
        </w:r>
      </w:hyperlink>
    </w:p>
    <w:p w14:paraId="38191AD5" w14:textId="02E1FE1B" w:rsidR="000D2945" w:rsidRDefault="00000000">
      <w:pPr>
        <w:pStyle w:val="Inhopg1"/>
        <w:rPr>
          <w:rFonts w:asciiTheme="minorHAnsi" w:eastAsiaTheme="minorEastAsia" w:hAnsiTheme="minorHAnsi" w:cstheme="minorBidi"/>
          <w:sz w:val="22"/>
          <w:szCs w:val="22"/>
          <w:lang w:eastAsia="nl-NL"/>
        </w:rPr>
      </w:pPr>
      <w:hyperlink w:anchor="_Toc104806679" w:history="1">
        <w:r w:rsidR="000D2945" w:rsidRPr="00C836C8">
          <w:rPr>
            <w:rStyle w:val="Hyperlink"/>
            <w:rFonts w:cs="Arial"/>
            <w:b/>
            <w:bCs/>
          </w:rPr>
          <w:t>CONCLUSIE EN VOORUITBLIK</w:t>
        </w:r>
        <w:r w:rsidR="000D2945">
          <w:rPr>
            <w:webHidden/>
          </w:rPr>
          <w:tab/>
        </w:r>
        <w:r w:rsidR="000D2945">
          <w:rPr>
            <w:webHidden/>
          </w:rPr>
          <w:fldChar w:fldCharType="begin"/>
        </w:r>
        <w:r w:rsidR="000D2945">
          <w:rPr>
            <w:webHidden/>
          </w:rPr>
          <w:instrText xml:space="preserve"> PAGEREF _Toc104806679 \h </w:instrText>
        </w:r>
        <w:r w:rsidR="000D2945">
          <w:rPr>
            <w:webHidden/>
          </w:rPr>
        </w:r>
        <w:r w:rsidR="000D2945">
          <w:rPr>
            <w:webHidden/>
          </w:rPr>
          <w:fldChar w:fldCharType="separate"/>
        </w:r>
        <w:r w:rsidR="00494FA2">
          <w:rPr>
            <w:webHidden/>
          </w:rPr>
          <w:t>10</w:t>
        </w:r>
        <w:r w:rsidR="000D2945">
          <w:rPr>
            <w:webHidden/>
          </w:rPr>
          <w:fldChar w:fldCharType="end"/>
        </w:r>
      </w:hyperlink>
    </w:p>
    <w:p w14:paraId="3D0B0C48" w14:textId="3627333F" w:rsidR="001E6E22" w:rsidRDefault="006B716D">
      <w:pPr>
        <w:spacing w:line="259" w:lineRule="auto"/>
        <w:rPr>
          <w:lang w:val="en-GB"/>
        </w:rPr>
      </w:pPr>
      <w:r>
        <w:rPr>
          <w:lang w:val="en-GB"/>
        </w:rPr>
        <w:fldChar w:fldCharType="end"/>
      </w:r>
    </w:p>
    <w:p w14:paraId="00697575" w14:textId="77777777" w:rsidR="006B716D" w:rsidRDefault="006B716D">
      <w:pPr>
        <w:spacing w:line="259" w:lineRule="auto"/>
        <w:rPr>
          <w:lang w:val="en-GB"/>
        </w:rPr>
      </w:pPr>
    </w:p>
    <w:p w14:paraId="0A14922E" w14:textId="6BE30CA8" w:rsidR="006B716D" w:rsidRDefault="006B716D">
      <w:pPr>
        <w:spacing w:line="259" w:lineRule="auto"/>
        <w:rPr>
          <w:lang w:val="en-GB"/>
        </w:rPr>
        <w:sectPr w:rsidR="006B716D" w:rsidSect="00650FB9">
          <w:headerReference w:type="default" r:id="rId14"/>
          <w:pgSz w:w="11906" w:h="16838" w:code="9"/>
          <w:pgMar w:top="2410" w:right="1276" w:bottom="1701" w:left="1418" w:header="902" w:footer="420" w:gutter="0"/>
          <w:cols w:space="708"/>
          <w:docGrid w:linePitch="360"/>
        </w:sectPr>
      </w:pPr>
    </w:p>
    <w:p w14:paraId="23A9E4A3" w14:textId="324102D5" w:rsidR="00B22F38" w:rsidRPr="00B67185" w:rsidRDefault="00B22F38" w:rsidP="00650FB9">
      <w:pPr>
        <w:pStyle w:val="Kop1"/>
        <w:numPr>
          <w:ilvl w:val="0"/>
          <w:numId w:val="0"/>
        </w:numPr>
        <w:spacing w:before="0"/>
        <w:ind w:left="709" w:hanging="709"/>
        <w:rPr>
          <w:rFonts w:ascii="Arial" w:hAnsi="Arial" w:cs="Arial"/>
          <w:b/>
          <w:bCs/>
          <w:color w:val="7030A0"/>
          <w:sz w:val="40"/>
          <w:szCs w:val="40"/>
        </w:rPr>
      </w:pPr>
      <w:bookmarkStart w:id="7" w:name="_Toc94174353"/>
      <w:bookmarkStart w:id="8" w:name="_Toc104806674"/>
      <w:bookmarkStart w:id="9" w:name="_Toc34219590"/>
      <w:r w:rsidRPr="00B67185">
        <w:rPr>
          <w:rFonts w:ascii="Arial" w:hAnsi="Arial" w:cs="Arial"/>
          <w:b/>
          <w:bCs/>
          <w:color w:val="7030A0"/>
          <w:sz w:val="40"/>
          <w:szCs w:val="40"/>
        </w:rPr>
        <w:lastRenderedPageBreak/>
        <w:t>V</w:t>
      </w:r>
      <w:bookmarkEnd w:id="7"/>
      <w:r w:rsidR="001E6E22" w:rsidRPr="00B67185">
        <w:rPr>
          <w:rFonts w:ascii="Arial" w:hAnsi="Arial" w:cs="Arial"/>
          <w:b/>
          <w:bCs/>
          <w:color w:val="7030A0"/>
          <w:sz w:val="40"/>
          <w:szCs w:val="40"/>
        </w:rPr>
        <w:t>OORWOORD EN INLEIDING</w:t>
      </w:r>
      <w:bookmarkEnd w:id="8"/>
    </w:p>
    <w:p w14:paraId="0212B0B6" w14:textId="77777777" w:rsidR="001E6E22" w:rsidRDefault="001E6E22" w:rsidP="001E6E22">
      <w:pPr>
        <w:ind w:left="2069"/>
        <w:rPr>
          <w:rFonts w:ascii="Univers"/>
          <w:b/>
        </w:rPr>
      </w:pPr>
    </w:p>
    <w:p w14:paraId="2211DC1C" w14:textId="77777777" w:rsidR="001E6E22" w:rsidRPr="009B6139" w:rsidRDefault="001E6E22" w:rsidP="001E6E22">
      <w:pPr>
        <w:ind w:left="2069"/>
        <w:rPr>
          <w:rFonts w:ascii="Univers"/>
          <w:b/>
          <w:sz w:val="19"/>
          <w:szCs w:val="19"/>
        </w:rPr>
      </w:pPr>
    </w:p>
    <w:p w14:paraId="1241E7C9" w14:textId="1EFE8E11" w:rsidR="001E6E22" w:rsidRPr="009B6139" w:rsidRDefault="00DC403E" w:rsidP="001E6E22">
      <w:pPr>
        <w:rPr>
          <w:sz w:val="19"/>
          <w:szCs w:val="19"/>
        </w:rPr>
      </w:pPr>
      <w:r w:rsidRPr="009B6139">
        <w:rPr>
          <w:sz w:val="19"/>
          <w:szCs w:val="19"/>
        </w:rPr>
        <w:t>Voor u ligt het jaarverslag over het schooljaar 202</w:t>
      </w:r>
      <w:r w:rsidR="00B67185">
        <w:rPr>
          <w:sz w:val="19"/>
          <w:szCs w:val="19"/>
        </w:rPr>
        <w:t>2-2023.</w:t>
      </w:r>
      <w:r w:rsidRPr="009B6139">
        <w:rPr>
          <w:sz w:val="19"/>
          <w:szCs w:val="19"/>
        </w:rPr>
        <w:t xml:space="preserve"> Dit is ons verantwoordingsdocument aan ouders, leerlingen en alle anderen die bij </w:t>
      </w:r>
      <w:r w:rsidR="003F585E">
        <w:rPr>
          <w:sz w:val="19"/>
          <w:szCs w:val="19"/>
        </w:rPr>
        <w:t xml:space="preserve">OBS het Woudhuis </w:t>
      </w:r>
      <w:r w:rsidRPr="009B6139">
        <w:rPr>
          <w:sz w:val="19"/>
          <w:szCs w:val="19"/>
        </w:rPr>
        <w:t>betrokken zijn. Het geeft een beeld van de belangrijkste ontwikkelingen, opbrengsten en activiteiten van het afgelopen schooljaar. Mocht u naar aanleiding van dit jaarverslag vragen of opmerkingen hebben dan horen wij dat graag van u.</w:t>
      </w:r>
    </w:p>
    <w:p w14:paraId="35502AD6" w14:textId="5F8824AA" w:rsidR="00DC403E" w:rsidRPr="009B6139" w:rsidRDefault="00DC403E" w:rsidP="001E6E22">
      <w:pPr>
        <w:rPr>
          <w:sz w:val="19"/>
          <w:szCs w:val="19"/>
        </w:rPr>
      </w:pPr>
    </w:p>
    <w:p w14:paraId="6DE38615" w14:textId="599DF37A" w:rsidR="00DC403E" w:rsidRPr="00745E30" w:rsidRDefault="00DC403E" w:rsidP="7DAC2900">
      <w:pPr>
        <w:rPr>
          <w:sz w:val="19"/>
          <w:szCs w:val="19"/>
        </w:rPr>
      </w:pPr>
      <w:r w:rsidRPr="7DAC2900">
        <w:rPr>
          <w:sz w:val="19"/>
          <w:szCs w:val="19"/>
        </w:rPr>
        <w:t>Het afgelopen schooljaar is onder andere gewerkt aan de doelen uit het Schooljaarplan 202</w:t>
      </w:r>
      <w:r w:rsidR="00B67185">
        <w:rPr>
          <w:sz w:val="19"/>
          <w:szCs w:val="19"/>
        </w:rPr>
        <w:t>2</w:t>
      </w:r>
      <w:r w:rsidRPr="7DAC2900">
        <w:rPr>
          <w:sz w:val="19"/>
          <w:szCs w:val="19"/>
        </w:rPr>
        <w:t>-202</w:t>
      </w:r>
      <w:r w:rsidR="00B67185">
        <w:rPr>
          <w:sz w:val="19"/>
          <w:szCs w:val="19"/>
        </w:rPr>
        <w:t>3</w:t>
      </w:r>
      <w:r w:rsidRPr="7DAC2900">
        <w:rPr>
          <w:sz w:val="19"/>
          <w:szCs w:val="19"/>
        </w:rPr>
        <w:t xml:space="preserve">. Deze doelen zijn opgesteld door het team, de intern begeleider en de directeur. In onderstaande verslag kunt u lezen aan welke speerpunten we hebben gewerkt en welke meerwaarde dit heeft voor de </w:t>
      </w:r>
      <w:r w:rsidR="4016ED61" w:rsidRPr="7DAC2900">
        <w:rPr>
          <w:sz w:val="19"/>
          <w:szCs w:val="19"/>
        </w:rPr>
        <w:t>ontwikkeling</w:t>
      </w:r>
      <w:r w:rsidRPr="7DAC2900">
        <w:rPr>
          <w:sz w:val="19"/>
          <w:szCs w:val="19"/>
        </w:rPr>
        <w:t xml:space="preserve"> van uw kind en de school. Tenslotte vindt u in dit verslag de uitstroom van groep 8 naar het voortgezet onderwijs.</w:t>
      </w:r>
    </w:p>
    <w:p w14:paraId="0565C19F" w14:textId="77777777" w:rsidR="001E6E22" w:rsidRPr="009B6139" w:rsidRDefault="001E6E22" w:rsidP="001E6E22">
      <w:pPr>
        <w:rPr>
          <w:sz w:val="19"/>
          <w:szCs w:val="19"/>
        </w:rPr>
      </w:pPr>
    </w:p>
    <w:p w14:paraId="2BC19BB2" w14:textId="77777777" w:rsidR="001E6E22" w:rsidRPr="009B6139" w:rsidRDefault="001E6E22" w:rsidP="001E6E22">
      <w:pPr>
        <w:rPr>
          <w:sz w:val="19"/>
          <w:szCs w:val="19"/>
        </w:rPr>
      </w:pPr>
    </w:p>
    <w:p w14:paraId="1B995B43" w14:textId="1898E507" w:rsidR="001E6E22" w:rsidRPr="009B6139" w:rsidRDefault="000070AE" w:rsidP="001E6E22">
      <w:pPr>
        <w:spacing w:line="405" w:lineRule="auto"/>
        <w:ind w:right="4887"/>
        <w:rPr>
          <w:rFonts w:cs="Arial"/>
          <w:color w:val="2F5496" w:themeColor="accent1" w:themeShade="BF"/>
          <w:sz w:val="19"/>
          <w:szCs w:val="19"/>
        </w:rPr>
      </w:pPr>
      <w:r w:rsidRPr="009B6139">
        <w:rPr>
          <w:rFonts w:cs="Arial"/>
          <w:color w:val="2F5496" w:themeColor="accent1" w:themeShade="BF"/>
          <w:sz w:val="19"/>
          <w:szCs w:val="19"/>
        </w:rPr>
        <w:t>Susanne Vermeulen - Zwerver</w:t>
      </w:r>
      <w:r w:rsidR="001E6E22" w:rsidRPr="009B6139">
        <w:rPr>
          <w:rFonts w:cs="Arial"/>
          <w:color w:val="2F5496" w:themeColor="accent1" w:themeShade="BF"/>
          <w:sz w:val="19"/>
          <w:szCs w:val="19"/>
        </w:rPr>
        <w:t xml:space="preserve"> </w:t>
      </w:r>
    </w:p>
    <w:p w14:paraId="4647623C" w14:textId="47355DA8" w:rsidR="001E6E22" w:rsidRPr="009B6139" w:rsidRDefault="3254D819" w:rsidP="001E6E22">
      <w:pPr>
        <w:rPr>
          <w:sz w:val="19"/>
          <w:szCs w:val="19"/>
        </w:rPr>
      </w:pPr>
      <w:r w:rsidRPr="54474CB1">
        <w:rPr>
          <w:sz w:val="19"/>
          <w:szCs w:val="19"/>
        </w:rPr>
        <w:t>D</w:t>
      </w:r>
      <w:r w:rsidR="001E6E22" w:rsidRPr="54474CB1">
        <w:rPr>
          <w:sz w:val="19"/>
          <w:szCs w:val="19"/>
        </w:rPr>
        <w:t xml:space="preserve">irecteur </w:t>
      </w:r>
      <w:r w:rsidR="000070AE" w:rsidRPr="54474CB1">
        <w:rPr>
          <w:sz w:val="19"/>
          <w:szCs w:val="19"/>
        </w:rPr>
        <w:t xml:space="preserve">OBS </w:t>
      </w:r>
      <w:r w:rsidR="007A1034">
        <w:rPr>
          <w:sz w:val="19"/>
          <w:szCs w:val="19"/>
        </w:rPr>
        <w:t>het Woudhuis</w:t>
      </w:r>
    </w:p>
    <w:p w14:paraId="02B31790" w14:textId="118F98CF" w:rsidR="001E6E22" w:rsidRDefault="001E6E22">
      <w:pPr>
        <w:spacing w:after="160" w:line="259" w:lineRule="auto"/>
      </w:pPr>
      <w:r>
        <w:br w:type="page"/>
      </w:r>
    </w:p>
    <w:p w14:paraId="2AFEADDC" w14:textId="76392146" w:rsidR="001E6E22" w:rsidRPr="00B67185" w:rsidRDefault="001E6E22" w:rsidP="006B716D">
      <w:pPr>
        <w:pStyle w:val="Kop1"/>
        <w:numPr>
          <w:ilvl w:val="0"/>
          <w:numId w:val="0"/>
        </w:numPr>
        <w:ind w:left="709" w:hanging="709"/>
        <w:rPr>
          <w:rFonts w:ascii="Arial" w:hAnsi="Arial" w:cs="Arial"/>
          <w:b/>
          <w:bCs/>
          <w:color w:val="7030A0"/>
          <w:sz w:val="40"/>
          <w:szCs w:val="40"/>
        </w:rPr>
      </w:pPr>
      <w:bookmarkStart w:id="10" w:name="_Toc104806675"/>
      <w:r w:rsidRPr="00B67185">
        <w:rPr>
          <w:rFonts w:ascii="Arial" w:hAnsi="Arial" w:cs="Arial"/>
          <w:b/>
          <w:bCs/>
          <w:color w:val="7030A0"/>
          <w:sz w:val="40"/>
          <w:szCs w:val="40"/>
        </w:rPr>
        <w:lastRenderedPageBreak/>
        <w:t>DOELEN VAN HET ONDERWIJS</w:t>
      </w:r>
      <w:bookmarkEnd w:id="10"/>
    </w:p>
    <w:p w14:paraId="7D464E9B" w14:textId="6065A636" w:rsidR="001E6E22" w:rsidRDefault="00B67185" w:rsidP="00B67185">
      <w:pPr>
        <w:pStyle w:val="LEERPLEIN055BODYTEKST"/>
        <w:tabs>
          <w:tab w:val="left" w:pos="4210"/>
        </w:tabs>
        <w:ind w:left="0"/>
      </w:pPr>
      <w:r>
        <w:tab/>
      </w:r>
    </w:p>
    <w:p w14:paraId="4C083646" w14:textId="77777777" w:rsidR="001E6E22" w:rsidRPr="001E6E22" w:rsidRDefault="001E6E22" w:rsidP="001E6E22">
      <w:pPr>
        <w:pStyle w:val="LEERPLEIN055BODYTEKST"/>
        <w:ind w:left="0"/>
        <w:rPr>
          <w:sz w:val="20"/>
        </w:rPr>
      </w:pPr>
    </w:p>
    <w:p w14:paraId="2A8CAA2E" w14:textId="365F8ACC" w:rsidR="00AE33D1" w:rsidRPr="009B6139" w:rsidRDefault="00AE33D1" w:rsidP="7DAC2900">
      <w:pPr>
        <w:pStyle w:val="LEERPLEIN055BODYTEKST"/>
        <w:ind w:left="0"/>
      </w:pPr>
      <w:r>
        <w:t xml:space="preserve">De ambitie van OBS </w:t>
      </w:r>
      <w:r w:rsidR="366D066F">
        <w:t>het Woudhuis</w:t>
      </w:r>
      <w:r>
        <w:t xml:space="preserve"> luidt: </w:t>
      </w:r>
      <w:r w:rsidR="15BF7908">
        <w:t>Op het Woudhuis mag iedereen met glans zichzelf zijn!</w:t>
      </w:r>
      <w:r>
        <w:t xml:space="preserve"> </w:t>
      </w:r>
      <w:r w:rsidR="687D392E">
        <w:t xml:space="preserve">Hier staan wij voor bij het Woudhuis, dit is waarom we elke dag klaar staan om met onze kinderen aan het werk te gaan en wat we hen gunnen: </w:t>
      </w:r>
      <w:r w:rsidR="000DFA95">
        <w:t>procesgericht onderwijs in een sfeer van verbondenheid waar kinderen zichzelf</w:t>
      </w:r>
      <w:r w:rsidR="444F8854">
        <w:t xml:space="preserve"> </w:t>
      </w:r>
      <w:r w:rsidR="000DFA95">
        <w:t>en hun talenten kunnen ontwi</w:t>
      </w:r>
      <w:r w:rsidR="3030B147">
        <w:t xml:space="preserve">kkelen. </w:t>
      </w:r>
      <w:r>
        <w:t xml:space="preserve">Dit bereiken we door ons te richten op de vier hoofddoelen van het procesgericht onderwijs: </w:t>
      </w:r>
    </w:p>
    <w:p w14:paraId="738FFFC5" w14:textId="34CBC5A3" w:rsidR="00AE33D1" w:rsidRPr="009B6139" w:rsidRDefault="00AE33D1" w:rsidP="001E6E22">
      <w:pPr>
        <w:pStyle w:val="LEERPLEIN055BODYTEKST"/>
        <w:ind w:left="0"/>
        <w:rPr>
          <w:szCs w:val="19"/>
        </w:rPr>
      </w:pPr>
      <w:r w:rsidRPr="009B6139">
        <w:rPr>
          <w:szCs w:val="19"/>
        </w:rPr>
        <w:t>1. Ontwikkelen van basiscompetenties;</w:t>
      </w:r>
    </w:p>
    <w:p w14:paraId="3D5B801A" w14:textId="456E06F3" w:rsidR="00AE33D1" w:rsidRPr="009B6139" w:rsidRDefault="00AE33D1" w:rsidP="001E6E22">
      <w:pPr>
        <w:pStyle w:val="LEERPLEIN055BODYTEKST"/>
        <w:ind w:left="0"/>
        <w:rPr>
          <w:szCs w:val="19"/>
        </w:rPr>
      </w:pPr>
      <w:r w:rsidRPr="009B6139">
        <w:rPr>
          <w:szCs w:val="19"/>
        </w:rPr>
        <w:t>2. Een gave emotionele ontwikkeling;</w:t>
      </w:r>
    </w:p>
    <w:p w14:paraId="337E3592" w14:textId="76E0319F" w:rsidR="00AE33D1" w:rsidRPr="009B6139" w:rsidRDefault="00AE33D1" w:rsidP="001E6E22">
      <w:pPr>
        <w:pStyle w:val="LEERPLEIN055BODYTEKST"/>
        <w:ind w:left="0"/>
        <w:rPr>
          <w:szCs w:val="19"/>
        </w:rPr>
      </w:pPr>
      <w:r w:rsidRPr="009B6139">
        <w:rPr>
          <w:szCs w:val="19"/>
        </w:rPr>
        <w:t>3. Exploratiedrang;</w:t>
      </w:r>
    </w:p>
    <w:p w14:paraId="79180202" w14:textId="47AC74B7" w:rsidR="00AE33D1" w:rsidRPr="009B6139" w:rsidRDefault="00AE33D1" w:rsidP="001E6E22">
      <w:pPr>
        <w:pStyle w:val="LEERPLEIN055BODYTEKST"/>
        <w:ind w:left="0"/>
        <w:rPr>
          <w:szCs w:val="19"/>
        </w:rPr>
      </w:pPr>
      <w:r w:rsidRPr="009B6139">
        <w:rPr>
          <w:szCs w:val="19"/>
        </w:rPr>
        <w:t>4. Een basisattitude van verbondenheid.</w:t>
      </w:r>
    </w:p>
    <w:p w14:paraId="56A65C69" w14:textId="0FFC0968" w:rsidR="00AE33D1" w:rsidRDefault="00AE33D1" w:rsidP="001E6E22">
      <w:pPr>
        <w:pStyle w:val="LEERPLEIN055BODYTEKST"/>
        <w:ind w:left="0"/>
        <w:rPr>
          <w:rStyle w:val="normaltextrun"/>
          <w:rFonts w:ascii="Calibri" w:hAnsi="Calibri" w:cs="Calibri"/>
          <w:i/>
          <w:iCs/>
          <w:color w:val="000000"/>
          <w:sz w:val="22"/>
          <w:szCs w:val="22"/>
          <w:shd w:val="clear" w:color="auto" w:fill="FFFFFF"/>
        </w:rPr>
      </w:pPr>
    </w:p>
    <w:p w14:paraId="713AD938" w14:textId="77777777" w:rsidR="00E23818" w:rsidRPr="009B6139" w:rsidRDefault="00E23818" w:rsidP="00E23818">
      <w:pPr>
        <w:pStyle w:val="LEERPLEIN055BODYTEKST"/>
        <w:ind w:left="0"/>
        <w:rPr>
          <w:rStyle w:val="normaltextrun"/>
          <w:color w:val="2F5496" w:themeColor="accent1" w:themeShade="BF"/>
          <w:szCs w:val="19"/>
          <w:shd w:val="clear" w:color="auto" w:fill="FFFFFF"/>
        </w:rPr>
      </w:pPr>
      <w:r w:rsidRPr="009B6139">
        <w:rPr>
          <w:rStyle w:val="normaltextrun"/>
          <w:color w:val="2F5496" w:themeColor="accent1" w:themeShade="BF"/>
          <w:szCs w:val="19"/>
          <w:shd w:val="clear" w:color="auto" w:fill="FFFFFF"/>
        </w:rPr>
        <w:t xml:space="preserve">1. Ontwikkelen van </w:t>
      </w:r>
      <w:proofErr w:type="spellStart"/>
      <w:r w:rsidRPr="009B6139">
        <w:rPr>
          <w:rStyle w:val="normaltextrun"/>
          <w:color w:val="2F5496" w:themeColor="accent1" w:themeShade="BF"/>
          <w:szCs w:val="19"/>
          <w:shd w:val="clear" w:color="auto" w:fill="FFFFFF"/>
        </w:rPr>
        <w:t>basiscompenties</w:t>
      </w:r>
      <w:proofErr w:type="spellEnd"/>
    </w:p>
    <w:p w14:paraId="3C284198" w14:textId="756277D8" w:rsidR="00B14899" w:rsidRPr="009B6139" w:rsidRDefault="00E63883" w:rsidP="7DAC2900">
      <w:pPr>
        <w:pStyle w:val="LEERPLEIN055BODYTEKST"/>
        <w:ind w:left="0"/>
        <w:rPr>
          <w:rStyle w:val="normaltextrun"/>
          <w:color w:val="000000"/>
          <w:shd w:val="clear" w:color="auto" w:fill="FFFFFF"/>
        </w:rPr>
      </w:pPr>
      <w:r>
        <w:rPr>
          <w:rStyle w:val="normaltextrun"/>
          <w:color w:val="000000"/>
          <w:shd w:val="clear" w:color="auto" w:fill="FFFFFF"/>
        </w:rPr>
        <w:t>O</w:t>
      </w:r>
      <w:r w:rsidR="00B14899" w:rsidRPr="7DAC2900">
        <w:rPr>
          <w:rStyle w:val="normaltextrun"/>
          <w:color w:val="000000"/>
          <w:shd w:val="clear" w:color="auto" w:fill="FFFFFF"/>
        </w:rPr>
        <w:t xml:space="preserve">nze kernwaarde </w:t>
      </w:r>
      <w:r w:rsidR="00B14899" w:rsidRPr="7DAC2900">
        <w:rPr>
          <w:rStyle w:val="normaltextrun"/>
          <w:b/>
          <w:bCs/>
          <w:color w:val="000000"/>
          <w:shd w:val="clear" w:color="auto" w:fill="FFFFFF"/>
        </w:rPr>
        <w:t>betrokkenheid</w:t>
      </w:r>
      <w:r w:rsidR="00B14899" w:rsidRPr="7DAC2900">
        <w:rPr>
          <w:rStyle w:val="normaltextrun"/>
          <w:color w:val="000000"/>
          <w:shd w:val="clear" w:color="auto" w:fill="FFFFFF"/>
        </w:rPr>
        <w:t xml:space="preserve"> </w:t>
      </w:r>
      <w:r>
        <w:rPr>
          <w:rStyle w:val="normaltextrun"/>
          <w:color w:val="000000"/>
          <w:shd w:val="clear" w:color="auto" w:fill="FFFFFF"/>
        </w:rPr>
        <w:t xml:space="preserve">is </w:t>
      </w:r>
      <w:r w:rsidR="00B14899" w:rsidRPr="7DAC2900">
        <w:rPr>
          <w:rStyle w:val="normaltextrun"/>
          <w:color w:val="000000"/>
          <w:shd w:val="clear" w:color="auto" w:fill="FFFFFF"/>
        </w:rPr>
        <w:t>een belangrijk speerpunt</w:t>
      </w:r>
      <w:r>
        <w:rPr>
          <w:rStyle w:val="normaltextrun"/>
          <w:color w:val="000000"/>
          <w:shd w:val="clear" w:color="auto" w:fill="FFFFFF"/>
        </w:rPr>
        <w:t xml:space="preserve"> </w:t>
      </w:r>
      <w:r w:rsidR="00B14899" w:rsidRPr="7DAC2900">
        <w:rPr>
          <w:rStyle w:val="normaltextrun"/>
          <w:color w:val="000000"/>
          <w:shd w:val="clear" w:color="auto" w:fill="FFFFFF"/>
        </w:rPr>
        <w:t xml:space="preserve">bij het geven van de lessen. Bij het vormgeven van de lessen screenen wij de kinderen </w:t>
      </w:r>
      <w:r w:rsidR="00F829FB" w:rsidRPr="7DAC2900">
        <w:rPr>
          <w:rStyle w:val="normaltextrun"/>
          <w:color w:val="000000"/>
          <w:shd w:val="clear" w:color="auto" w:fill="FFFFFF"/>
        </w:rPr>
        <w:t xml:space="preserve">op betrokkenheid. Hoe hoger de betrokkenheid hoe meer persoonlijke groei. </w:t>
      </w:r>
      <w:r w:rsidR="2DD0921B" w:rsidRPr="7DAC2900">
        <w:rPr>
          <w:rStyle w:val="normaltextrun"/>
          <w:color w:val="000000"/>
          <w:shd w:val="clear" w:color="auto" w:fill="FFFFFF"/>
        </w:rPr>
        <w:t xml:space="preserve">Een hoge betrokkenheid en een steengoede les zorgen ervoor dat ieder kind leert. </w:t>
      </w:r>
      <w:r w:rsidR="578CB269" w:rsidRPr="7DAC2900">
        <w:rPr>
          <w:rStyle w:val="normaltextrun"/>
          <w:color w:val="000000"/>
          <w:shd w:val="clear" w:color="auto" w:fill="FFFFFF"/>
        </w:rPr>
        <w:t xml:space="preserve">Daarvoor zijn kinderen op school, om zich op alle gebieden te ontwikkelen. Op individueel niveau, in samenwerking met kinderen in de groep, </w:t>
      </w:r>
      <w:r w:rsidR="62D47929" w:rsidRPr="7DAC2900">
        <w:rPr>
          <w:rStyle w:val="normaltextrun"/>
          <w:color w:val="000000"/>
          <w:shd w:val="clear" w:color="auto" w:fill="FFFFFF"/>
        </w:rPr>
        <w:t xml:space="preserve">met anderen op school en in de buurt. </w:t>
      </w:r>
      <w:r w:rsidR="00B14899">
        <w:br/>
      </w:r>
      <w:r w:rsidR="01CD04DA" w:rsidRPr="7DAC2900">
        <w:rPr>
          <w:rStyle w:val="normaltextrun"/>
          <w:color w:val="000000" w:themeColor="text1"/>
        </w:rPr>
        <w:t>Om steengoede lessen te geven maken leerkrachten gebruik van</w:t>
      </w:r>
      <w:r w:rsidR="4B12D10A" w:rsidRPr="7DAC2900">
        <w:rPr>
          <w:rStyle w:val="normaltextrun"/>
          <w:color w:val="000000" w:themeColor="text1"/>
        </w:rPr>
        <w:t xml:space="preserve"> blokplanningen bij rekenen en spelling. De kinderen maken per blokperiode een instaptoets zodat de leerkracht weet wat kinderen vooraf wel of niet beheersen. Met deze informatie spelen de leerkrachten in op het instapniveau van de groep en ieder kind afzonderlijk. </w:t>
      </w:r>
      <w:r w:rsidR="03511FD8" w:rsidRPr="7DAC2900">
        <w:rPr>
          <w:rStyle w:val="normaltextrun"/>
          <w:color w:val="000000" w:themeColor="text1"/>
        </w:rPr>
        <w:t>Deze informatie gebruiken leerkrachten om de lessen zo voor te bereiden dat ieder kind aangesproken wordt op</w:t>
      </w:r>
      <w:r w:rsidR="690A28D4" w:rsidRPr="7DAC2900">
        <w:rPr>
          <w:rStyle w:val="normaltextrun"/>
          <w:color w:val="000000" w:themeColor="text1"/>
        </w:rPr>
        <w:t xml:space="preserve"> het niveau dat passend is. </w:t>
      </w:r>
    </w:p>
    <w:p w14:paraId="340B70C9" w14:textId="77777777" w:rsidR="00B14899" w:rsidRPr="009B6139" w:rsidRDefault="00B14899" w:rsidP="001E6E22">
      <w:pPr>
        <w:pStyle w:val="LEERPLEIN055BODYTEKST"/>
        <w:ind w:left="0"/>
        <w:rPr>
          <w:rStyle w:val="normaltextrun"/>
          <w:b/>
          <w:bCs/>
          <w:color w:val="000000"/>
          <w:szCs w:val="19"/>
          <w:shd w:val="clear" w:color="auto" w:fill="FFFFFF"/>
        </w:rPr>
      </w:pPr>
    </w:p>
    <w:p w14:paraId="53019214" w14:textId="6F6941BA" w:rsidR="00475CBD" w:rsidRPr="009B6139" w:rsidRDefault="00475CBD" w:rsidP="001E6E22">
      <w:pPr>
        <w:pStyle w:val="LEERPLEIN055BODYTEKST"/>
        <w:ind w:left="0"/>
        <w:rPr>
          <w:rStyle w:val="normaltextrun"/>
          <w:color w:val="2F5496" w:themeColor="accent1" w:themeShade="BF"/>
          <w:szCs w:val="19"/>
          <w:shd w:val="clear" w:color="auto" w:fill="FFFFFF"/>
        </w:rPr>
      </w:pPr>
      <w:r w:rsidRPr="009B6139">
        <w:rPr>
          <w:rStyle w:val="normaltextrun"/>
          <w:color w:val="2F5496" w:themeColor="accent1" w:themeShade="BF"/>
          <w:szCs w:val="19"/>
          <w:shd w:val="clear" w:color="auto" w:fill="FFFFFF"/>
        </w:rPr>
        <w:t>2. Een gave emotionele ontwikkeling</w:t>
      </w:r>
    </w:p>
    <w:p w14:paraId="71F56D65" w14:textId="6556C72D" w:rsidR="00475CBD" w:rsidRPr="009B6139" w:rsidRDefault="00475CBD" w:rsidP="7DAC2900">
      <w:pPr>
        <w:pStyle w:val="LEERPLEIN055BODYTEKST"/>
        <w:ind w:left="0"/>
        <w:rPr>
          <w:rStyle w:val="normaltextrun"/>
          <w:color w:val="000000" w:themeColor="text1"/>
        </w:rPr>
      </w:pPr>
      <w:r w:rsidRPr="7DAC2900">
        <w:rPr>
          <w:rStyle w:val="normaltextrun"/>
          <w:color w:val="000000"/>
          <w:shd w:val="clear" w:color="auto" w:fill="FFFFFF"/>
        </w:rPr>
        <w:t xml:space="preserve">De school hanteert een onderwijs- en zorgcyclus waarin we kinderen </w:t>
      </w:r>
      <w:r w:rsidR="00B14899" w:rsidRPr="7DAC2900">
        <w:rPr>
          <w:rStyle w:val="normaltextrun"/>
          <w:color w:val="000000"/>
          <w:shd w:val="clear" w:color="auto" w:fill="FFFFFF"/>
        </w:rPr>
        <w:t xml:space="preserve">onder andere </w:t>
      </w:r>
      <w:r w:rsidRPr="7DAC2900">
        <w:rPr>
          <w:rStyle w:val="normaltextrun"/>
          <w:color w:val="000000"/>
          <w:shd w:val="clear" w:color="auto" w:fill="FFFFFF"/>
        </w:rPr>
        <w:t xml:space="preserve">volgen in hun ontwikkeling ten aanzien van welbevinden. </w:t>
      </w:r>
      <w:r w:rsidR="129452FD" w:rsidRPr="7DAC2900">
        <w:rPr>
          <w:rStyle w:val="normaltextrun"/>
          <w:color w:val="000000"/>
          <w:shd w:val="clear" w:color="auto" w:fill="FFFFFF"/>
        </w:rPr>
        <w:t>Wij gebruiken schoolbreed het programma Ki</w:t>
      </w:r>
      <w:r w:rsidR="05040FDD" w:rsidRPr="7DAC2900">
        <w:rPr>
          <w:rStyle w:val="normaltextrun"/>
          <w:color w:val="000000"/>
          <w:shd w:val="clear" w:color="auto" w:fill="FFFFFF"/>
        </w:rPr>
        <w:t>V</w:t>
      </w:r>
      <w:r w:rsidR="129452FD" w:rsidRPr="7DAC2900">
        <w:rPr>
          <w:rStyle w:val="normaltextrun"/>
          <w:color w:val="000000"/>
          <w:shd w:val="clear" w:color="auto" w:fill="FFFFFF"/>
        </w:rPr>
        <w:t xml:space="preserve">a. </w:t>
      </w:r>
      <w:r w:rsidR="2DD58B87" w:rsidRPr="7DAC2900">
        <w:rPr>
          <w:rStyle w:val="normaltextrun"/>
          <w:color w:val="000000"/>
          <w:shd w:val="clear" w:color="auto" w:fill="FFFFFF"/>
        </w:rPr>
        <w:t>KiVa</w:t>
      </w:r>
      <w:r w:rsidR="3B8BCE14" w:rsidRPr="7DAC2900">
        <w:rPr>
          <w:rStyle w:val="normaltextrun"/>
          <w:color w:val="000000"/>
          <w:shd w:val="clear" w:color="auto" w:fill="FFFFFF"/>
        </w:rPr>
        <w:t xml:space="preserve"> is een schoolbreed programma gericht op kinderen, team en ouders. Op schoolniveau</w:t>
      </w:r>
      <w:r w:rsidR="162E3ADF" w:rsidRPr="7DAC2900">
        <w:rPr>
          <w:rStyle w:val="normaltextrun"/>
          <w:color w:val="000000"/>
          <w:shd w:val="clear" w:color="auto" w:fill="FFFFFF"/>
        </w:rPr>
        <w:t xml:space="preserve"> zorgt KiVa voor een respectvolle cultuur waarin positief gedrag de norm is. Op i</w:t>
      </w:r>
      <w:r w:rsidR="22FB67A7" w:rsidRPr="7DAC2900">
        <w:rPr>
          <w:rStyle w:val="normaltextrun"/>
          <w:color w:val="000000"/>
          <w:shd w:val="clear" w:color="auto" w:fill="FFFFFF"/>
        </w:rPr>
        <w:t>ndividueel</w:t>
      </w:r>
      <w:r w:rsidR="162E3ADF" w:rsidRPr="7DAC2900">
        <w:rPr>
          <w:rStyle w:val="normaltextrun"/>
          <w:color w:val="000000"/>
          <w:shd w:val="clear" w:color="auto" w:fill="FFFFFF"/>
        </w:rPr>
        <w:t xml:space="preserve"> niveau</w:t>
      </w:r>
      <w:r w:rsidR="755E2E6D" w:rsidRPr="7DAC2900">
        <w:rPr>
          <w:rStyle w:val="normaltextrun"/>
          <w:color w:val="000000"/>
          <w:shd w:val="clear" w:color="auto" w:fill="FFFFFF"/>
        </w:rPr>
        <w:t xml:space="preserve"> wordt gewerk</w:t>
      </w:r>
      <w:r w:rsidR="0ADD7418" w:rsidRPr="7DAC2900">
        <w:rPr>
          <w:rStyle w:val="normaltextrun"/>
          <w:color w:val="000000"/>
          <w:shd w:val="clear" w:color="auto" w:fill="FFFFFF"/>
        </w:rPr>
        <w:t>t</w:t>
      </w:r>
      <w:r w:rsidR="755E2E6D" w:rsidRPr="7DAC2900">
        <w:rPr>
          <w:rStyle w:val="normaltextrun"/>
          <w:color w:val="000000"/>
          <w:shd w:val="clear" w:color="auto" w:fill="FFFFFF"/>
        </w:rPr>
        <w:t xml:space="preserve"> aan de sociale vaardigheden en de sociaal emotionele ontwikkeling.</w:t>
      </w:r>
      <w:r w:rsidR="5B39B674" w:rsidRPr="7DAC2900">
        <w:rPr>
          <w:rStyle w:val="normaltextrun"/>
          <w:color w:val="000000"/>
          <w:shd w:val="clear" w:color="auto" w:fill="FFFFFF"/>
        </w:rPr>
        <w:t xml:space="preserve"> Dit tezamen zorgt ervoor dat </w:t>
      </w:r>
      <w:r w:rsidR="5BBDE896" w:rsidRPr="7DAC2900">
        <w:rPr>
          <w:rStyle w:val="normaltextrun"/>
          <w:color w:val="000000"/>
          <w:shd w:val="clear" w:color="auto" w:fill="FFFFFF"/>
        </w:rPr>
        <w:t xml:space="preserve">kinderen de ondersteuning krijgen bij hun ontwikkeling op het sociaal emotionele vlak en </w:t>
      </w:r>
      <w:r w:rsidR="5BBDE896" w:rsidRPr="7DAC2900">
        <w:rPr>
          <w:rStyle w:val="normaltextrun"/>
          <w:color w:val="000000"/>
          <w:shd w:val="clear" w:color="auto" w:fill="FFFFFF"/>
        </w:rPr>
        <w:lastRenderedPageBreak/>
        <w:t xml:space="preserve">welbevinden. Met zijn allen zorgen we voor </w:t>
      </w:r>
      <w:r w:rsidR="64CC7B7D" w:rsidRPr="7DAC2900">
        <w:rPr>
          <w:rStyle w:val="normaltextrun"/>
          <w:color w:val="000000"/>
          <w:shd w:val="clear" w:color="auto" w:fill="FFFFFF"/>
        </w:rPr>
        <w:t xml:space="preserve">een goede sfeer en plezier voor iedereen. </w:t>
      </w:r>
    </w:p>
    <w:p w14:paraId="5C67AE11" w14:textId="330A78C4" w:rsidR="00475CBD" w:rsidRPr="009B6139" w:rsidRDefault="00475CBD" w:rsidP="7DAC2900">
      <w:pPr>
        <w:pStyle w:val="LEERPLEIN055BODYTEKST"/>
        <w:ind w:left="0"/>
        <w:rPr>
          <w:rStyle w:val="normaltextrun"/>
          <w:szCs w:val="19"/>
          <w:shd w:val="clear" w:color="auto" w:fill="FFFFFF"/>
        </w:rPr>
      </w:pPr>
    </w:p>
    <w:p w14:paraId="1332AA1A" w14:textId="73721545" w:rsidR="008A2807" w:rsidRPr="009B6139" w:rsidRDefault="008A2807" w:rsidP="008A2807">
      <w:pPr>
        <w:pStyle w:val="LEERPLEIN055BODYTEKST"/>
        <w:ind w:left="0"/>
        <w:rPr>
          <w:color w:val="2F5496" w:themeColor="accent1" w:themeShade="BF"/>
          <w:szCs w:val="19"/>
        </w:rPr>
      </w:pPr>
      <w:r w:rsidRPr="7DAC2900">
        <w:rPr>
          <w:color w:val="2F5496" w:themeColor="accent1" w:themeShade="BF"/>
        </w:rPr>
        <w:t>3. Exploratiedrang</w:t>
      </w:r>
    </w:p>
    <w:p w14:paraId="138A9FB7" w14:textId="46366F95" w:rsidR="008A2807" w:rsidRPr="009B6139" w:rsidRDefault="3E3C89D4" w:rsidP="001E6E22">
      <w:pPr>
        <w:pStyle w:val="LEERPLEIN055BODYTEKST"/>
        <w:ind w:left="0"/>
      </w:pPr>
      <w:r>
        <w:t>De school werkt met schoolbrede thema's. Daarbij maakt zij gebruik van de methode 4 x Wijzer</w:t>
      </w:r>
      <w:r w:rsidR="007A1034">
        <w:t xml:space="preserve"> plus verschillende bronnen die de inhoud van het thema verrijken.</w:t>
      </w:r>
      <w:r>
        <w:t xml:space="preserve"> Binnen deze thema's komen</w:t>
      </w:r>
      <w:r w:rsidR="0F2F2576">
        <w:t xml:space="preserve"> de zaakvakken geschiedenis, aardrijkskunde en natuur aan bod. De onderwerpen en lessen prikkelen de nieuwsgierigheid van de kinderen omdat er een beroep gedaan wordt op </w:t>
      </w:r>
      <w:r w:rsidR="4DD40AA7">
        <w:t xml:space="preserve">verschillende vaardigheden van kinderen. Daarnaast </w:t>
      </w:r>
      <w:r w:rsidR="007A1034">
        <w:t>worden er een aantal keren per jaar verschillende disc</w:t>
      </w:r>
      <w:r w:rsidR="00D064B8">
        <w:t>i</w:t>
      </w:r>
      <w:r w:rsidR="007A1034">
        <w:t>plines aangeboden die een beroep doen op het ervaren en maken van o.a. kunst, cultuur en het opdoen van praktijkgerichte kennis.</w:t>
      </w:r>
    </w:p>
    <w:p w14:paraId="33C7CDE5" w14:textId="29E5CF51" w:rsidR="008A2807" w:rsidRPr="009B6139" w:rsidRDefault="008A2807" w:rsidP="7DAC2900">
      <w:pPr>
        <w:pStyle w:val="LEERPLEIN055BODYTEKST"/>
        <w:ind w:left="0"/>
        <w:rPr>
          <w:szCs w:val="19"/>
          <w:shd w:val="clear" w:color="auto" w:fill="FFFFFF"/>
        </w:rPr>
      </w:pPr>
    </w:p>
    <w:p w14:paraId="640E102E" w14:textId="0E304300" w:rsidR="008A2807" w:rsidRPr="009B6139" w:rsidRDefault="008A2807" w:rsidP="54474CB1">
      <w:pPr>
        <w:pStyle w:val="LEERPLEIN055BODYTEKST"/>
        <w:ind w:left="0"/>
        <w:rPr>
          <w:color w:val="4472C4" w:themeColor="accent1"/>
        </w:rPr>
      </w:pPr>
      <w:r w:rsidRPr="54474CB1">
        <w:rPr>
          <w:color w:val="2F5496" w:themeColor="accent1" w:themeShade="BF"/>
        </w:rPr>
        <w:t>4.</w:t>
      </w:r>
      <w:r w:rsidRPr="54474CB1">
        <w:rPr>
          <w:color w:val="FF0000"/>
        </w:rPr>
        <w:t xml:space="preserve"> </w:t>
      </w:r>
      <w:r w:rsidRPr="54474CB1">
        <w:rPr>
          <w:color w:val="4472C4" w:themeColor="accent1"/>
        </w:rPr>
        <w:t>Een basisattitude van verbondenheid</w:t>
      </w:r>
    </w:p>
    <w:p w14:paraId="036518A5" w14:textId="12A2F9A4" w:rsidR="00AE33D1" w:rsidRPr="007A1034" w:rsidRDefault="007A1034" w:rsidP="001E6E22">
      <w:pPr>
        <w:pStyle w:val="LEERPLEIN055BODYTEKST"/>
        <w:ind w:left="0"/>
        <w:rPr>
          <w:rStyle w:val="normaltextrun"/>
          <w:rFonts w:eastAsia="Arial"/>
          <w:color w:val="000000" w:themeColor="text1"/>
        </w:rPr>
      </w:pPr>
      <w:r>
        <w:t xml:space="preserve">Afgelopen jaar is het schoolteam verder gegaan met het vormgeven van de eerder genoemde kernwaarden. </w:t>
      </w:r>
      <w:r w:rsidR="09A5CB9D">
        <w:t>E</w:t>
      </w:r>
      <w:r w:rsidR="075CC173">
        <w:t>é</w:t>
      </w:r>
      <w:r w:rsidR="09A5CB9D">
        <w:t>n van de kernwaarden daarin is verbondenheid.</w:t>
      </w:r>
      <w:r w:rsidR="0FF26D73">
        <w:t xml:space="preserve"> </w:t>
      </w:r>
      <w:r w:rsidR="012B0741" w:rsidRPr="250964A4">
        <w:rPr>
          <w:rStyle w:val="normaltextrun"/>
          <w:rFonts w:eastAsia="Arial"/>
          <w:color w:val="000000"/>
          <w:shd w:val="clear" w:color="auto" w:fill="FFFFFF"/>
        </w:rPr>
        <w:t xml:space="preserve">Met </w:t>
      </w:r>
      <w:r w:rsidR="012B0741" w:rsidRPr="250964A4">
        <w:rPr>
          <w:rStyle w:val="normaltextrun"/>
          <w:rFonts w:eastAsia="Arial"/>
          <w:b/>
          <w:bCs/>
          <w:color w:val="000000"/>
          <w:shd w:val="clear" w:color="auto" w:fill="FFFFFF"/>
        </w:rPr>
        <w:t>verbondenheid</w:t>
      </w:r>
      <w:r w:rsidR="012B0741" w:rsidRPr="250964A4">
        <w:rPr>
          <w:rStyle w:val="normaltextrun"/>
          <w:rFonts w:eastAsia="Arial"/>
          <w:color w:val="000000"/>
          <w:shd w:val="clear" w:color="auto" w:fill="FFFFFF"/>
        </w:rPr>
        <w:t xml:space="preserve"> bedoelen we dat alle mensen, groot en klein, voelen dat ze erbij horen. Dat we ons allemaal beseffen dat we elkaar nodig hebben en dat we van betekenis kunnen zijn voor elkaar. </w:t>
      </w:r>
      <w:r>
        <w:rPr>
          <w:rStyle w:val="normaltextrun"/>
          <w:rFonts w:eastAsia="Arial"/>
          <w:color w:val="000000"/>
          <w:shd w:val="clear" w:color="auto" w:fill="FFFFFF"/>
        </w:rPr>
        <w:t xml:space="preserve">Ons nieuw ingerichte schoolplein zorgt voor meer speelplezier voor zowel onze onderbouw als bovenbouw kinderen en nodigt ouders uit om het plein op te komen. Geregeld spelen </w:t>
      </w:r>
      <w:r w:rsidR="00137696">
        <w:rPr>
          <w:rStyle w:val="normaltextrun"/>
          <w:rFonts w:eastAsia="Arial"/>
          <w:color w:val="000000"/>
          <w:shd w:val="clear" w:color="auto" w:fill="FFFFFF"/>
        </w:rPr>
        <w:t xml:space="preserve">de jongste </w:t>
      </w:r>
      <w:r>
        <w:rPr>
          <w:rStyle w:val="normaltextrun"/>
          <w:rFonts w:eastAsia="Arial"/>
          <w:color w:val="000000"/>
          <w:shd w:val="clear" w:color="auto" w:fill="FFFFFF"/>
        </w:rPr>
        <w:t>kinderen na schooltijd nog even door, een mooi moment voor ouders om bij te praten.</w:t>
      </w:r>
      <w:r>
        <w:rPr>
          <w:rStyle w:val="normaltextrun"/>
          <w:rFonts w:eastAsia="Arial"/>
          <w:color w:val="000000" w:themeColor="text1"/>
        </w:rPr>
        <w:t xml:space="preserve"> De afsluitingen van thema’s zorgen voor een laagdrempelige inloop voor onze ouders waarbij zij in school</w:t>
      </w:r>
      <w:r w:rsidR="00C25C13">
        <w:rPr>
          <w:rStyle w:val="normaltextrun"/>
          <w:rFonts w:eastAsia="Arial"/>
          <w:color w:val="000000" w:themeColor="text1"/>
        </w:rPr>
        <w:t>,</w:t>
      </w:r>
      <w:r>
        <w:rPr>
          <w:rStyle w:val="normaltextrun"/>
          <w:rFonts w:eastAsia="Arial"/>
          <w:color w:val="000000" w:themeColor="text1"/>
        </w:rPr>
        <w:t xml:space="preserve"> samen met hun kind</w:t>
      </w:r>
      <w:r w:rsidR="00C25C13">
        <w:rPr>
          <w:rStyle w:val="normaltextrun"/>
          <w:rFonts w:eastAsia="Arial"/>
          <w:color w:val="000000" w:themeColor="text1"/>
        </w:rPr>
        <w:t>,</w:t>
      </w:r>
      <w:r>
        <w:rPr>
          <w:rStyle w:val="normaltextrun"/>
          <w:rFonts w:eastAsia="Arial"/>
          <w:color w:val="000000" w:themeColor="text1"/>
        </w:rPr>
        <w:t xml:space="preserve"> konden zien en horen wat er geleerd, ervaren en gemaakt wordt.</w:t>
      </w:r>
    </w:p>
    <w:p w14:paraId="3C543C06" w14:textId="1BC4F156" w:rsidR="00AE33D1" w:rsidRDefault="00AE33D1" w:rsidP="001E6E22">
      <w:pPr>
        <w:pStyle w:val="LEERPLEIN055BODYTEKST"/>
        <w:ind w:left="0"/>
        <w:rPr>
          <w:rStyle w:val="eop"/>
          <w:rFonts w:ascii="Calibri" w:hAnsi="Calibri" w:cs="Calibri"/>
          <w:color w:val="000000"/>
          <w:szCs w:val="19"/>
          <w:shd w:val="clear" w:color="auto" w:fill="FFFFFF"/>
        </w:rPr>
      </w:pPr>
    </w:p>
    <w:p w14:paraId="375ACD55" w14:textId="318404C8" w:rsidR="00AE33D1" w:rsidRDefault="00AE33D1" w:rsidP="001E6E22">
      <w:pPr>
        <w:pStyle w:val="LEERPLEIN055BODYTEKST"/>
        <w:ind w:left="0"/>
        <w:rPr>
          <w:rStyle w:val="eop"/>
          <w:rFonts w:ascii="Calibri" w:hAnsi="Calibri" w:cs="Calibri"/>
          <w:color w:val="000000"/>
          <w:szCs w:val="19"/>
          <w:shd w:val="clear" w:color="auto" w:fill="FFFFFF"/>
        </w:rPr>
      </w:pPr>
    </w:p>
    <w:p w14:paraId="48AEA2BB" w14:textId="6EA5BA38" w:rsidR="00AE33D1" w:rsidRDefault="00AE33D1" w:rsidP="001E6E22">
      <w:pPr>
        <w:pStyle w:val="LEERPLEIN055BODYTEKST"/>
        <w:ind w:left="0"/>
        <w:rPr>
          <w:rStyle w:val="eop"/>
          <w:rFonts w:ascii="Calibri" w:hAnsi="Calibri" w:cs="Calibri"/>
          <w:color w:val="000000"/>
          <w:sz w:val="20"/>
          <w:shd w:val="clear" w:color="auto" w:fill="FFFFFF"/>
        </w:rPr>
      </w:pPr>
    </w:p>
    <w:p w14:paraId="66E5F1D3" w14:textId="77777777" w:rsidR="00AE33D1" w:rsidRPr="001E6E22" w:rsidRDefault="00AE33D1" w:rsidP="001E6E22">
      <w:pPr>
        <w:pStyle w:val="LEERPLEIN055BODYTEKST"/>
        <w:ind w:left="0"/>
        <w:rPr>
          <w:sz w:val="20"/>
        </w:rPr>
      </w:pPr>
    </w:p>
    <w:p w14:paraId="57BC1EE2" w14:textId="77777777" w:rsidR="001E6E22" w:rsidRPr="001E6E22" w:rsidRDefault="001E6E22" w:rsidP="001E6E22">
      <w:pPr>
        <w:ind w:left="2127"/>
        <w:rPr>
          <w:szCs w:val="20"/>
        </w:rPr>
      </w:pPr>
    </w:p>
    <w:p w14:paraId="0875CAC9" w14:textId="7BFDCF1F" w:rsidR="001E6E22" w:rsidRPr="00E23818" w:rsidRDefault="001E6E22" w:rsidP="00E23818">
      <w:pPr>
        <w:spacing w:after="160" w:line="259" w:lineRule="auto"/>
        <w:rPr>
          <w:b/>
          <w:bCs/>
          <w:color w:val="FF0000"/>
          <w:sz w:val="40"/>
          <w:szCs w:val="40"/>
        </w:rPr>
      </w:pPr>
      <w:r>
        <w:rPr>
          <w:b/>
          <w:bCs/>
          <w:color w:val="FF0000"/>
          <w:sz w:val="40"/>
          <w:szCs w:val="40"/>
        </w:rPr>
        <w:br w:type="page"/>
      </w:r>
      <w:bookmarkStart w:id="11" w:name="_Toc104806676"/>
      <w:r w:rsidRPr="00B67185">
        <w:rPr>
          <w:rFonts w:cs="Arial"/>
          <w:b/>
          <w:bCs/>
          <w:color w:val="7030A0"/>
          <w:sz w:val="40"/>
          <w:szCs w:val="40"/>
        </w:rPr>
        <w:lastRenderedPageBreak/>
        <w:t>RESULTATEN VAN HET ONDERWIJS</w:t>
      </w:r>
      <w:bookmarkEnd w:id="11"/>
    </w:p>
    <w:p w14:paraId="38A3CBC9" w14:textId="2659EFE0" w:rsidR="001E6E22" w:rsidRDefault="001E6E22" w:rsidP="003571EA">
      <w:pPr>
        <w:rPr>
          <w:b/>
          <w:bCs/>
          <w:color w:val="FF0000"/>
          <w:sz w:val="40"/>
          <w:szCs w:val="40"/>
        </w:rPr>
      </w:pPr>
    </w:p>
    <w:p w14:paraId="0B895C30" w14:textId="3A27DFAF" w:rsidR="002865B0" w:rsidRDefault="009E4F2F" w:rsidP="55F799A2">
      <w:pPr>
        <w:pStyle w:val="LEERPLEIN055BODYTEKST"/>
        <w:ind w:left="0"/>
      </w:pPr>
      <w:r>
        <w:t>In schooljaar 202</w:t>
      </w:r>
      <w:r w:rsidR="00137696">
        <w:t xml:space="preserve">2 </w:t>
      </w:r>
      <w:r>
        <w:t>-</w:t>
      </w:r>
      <w:r w:rsidR="00137696">
        <w:t xml:space="preserve"> </w:t>
      </w:r>
      <w:r>
        <w:t>202</w:t>
      </w:r>
      <w:r w:rsidR="00137696">
        <w:t>3</w:t>
      </w:r>
      <w:r>
        <w:t xml:space="preserve"> lag de focus op </w:t>
      </w:r>
      <w:r w:rsidR="6307FF2F">
        <w:t>de ontwikkeling van het team en de individuele leerkracht</w:t>
      </w:r>
      <w:r w:rsidR="2DF5DF07">
        <w:t xml:space="preserve"> in het </w:t>
      </w:r>
      <w:r w:rsidR="00137696">
        <w:t xml:space="preserve">flexibel </w:t>
      </w:r>
      <w:r w:rsidR="2DF5DF07">
        <w:t>toepassen van het Effectieve Directe Instructiemodel</w:t>
      </w:r>
      <w:r w:rsidR="6307FF2F">
        <w:t xml:space="preserve">. </w:t>
      </w:r>
      <w:r w:rsidR="00137696">
        <w:t>Flexibel omgaan met een lesmodel is belangrijk om te kunnen inspelen op de behoefte van onze kinderen. Kinderen loslaten of juist extra begeleiden maakt dat we beredeneerd aandacht hebben voor het individu.</w:t>
      </w:r>
      <w:r w:rsidR="6307FF2F">
        <w:t xml:space="preserve"> </w:t>
      </w:r>
      <w:r w:rsidR="002865B0">
        <w:t>Dit is een onderdeel van procesgericht werken met kinderen, naast passend aanbod richten wij ons op de mogelijkheden van het kind. Om bij het kind zelfregulatie en betrokkenheid aan te moedigen en te ver</w:t>
      </w:r>
      <w:r w:rsidR="00C25C13">
        <w:t>s</w:t>
      </w:r>
      <w:r w:rsidR="002865B0">
        <w:t>terken werken wij met verplichte maar ook keuze taken en verschillende werk- en leerplekken.</w:t>
      </w:r>
    </w:p>
    <w:p w14:paraId="0190EC7A" w14:textId="77777777" w:rsidR="002865B0" w:rsidRDefault="002865B0" w:rsidP="55F799A2">
      <w:pPr>
        <w:pStyle w:val="LEERPLEIN055BODYTEKST"/>
        <w:ind w:left="0"/>
      </w:pPr>
    </w:p>
    <w:p w14:paraId="5B58F7DF" w14:textId="4E3B4D6C" w:rsidR="5990C48F" w:rsidRPr="00137696" w:rsidRDefault="00137696" w:rsidP="55F799A2">
      <w:pPr>
        <w:pStyle w:val="LEERPLEIN055BODYTEKST"/>
        <w:ind w:left="0"/>
      </w:pPr>
      <w:r>
        <w:t xml:space="preserve">De volgende stap is onze doorgaande lijn voor technisch lezen en begrijpend lezen te versterken. Het team is voor </w:t>
      </w:r>
      <w:r w:rsidR="00C25C13">
        <w:t xml:space="preserve">de </w:t>
      </w:r>
      <w:r>
        <w:t xml:space="preserve">zomer </w:t>
      </w:r>
      <w:r w:rsidR="00C21968">
        <w:t xml:space="preserve">2023 </w:t>
      </w:r>
      <w:r>
        <w:t xml:space="preserve">gestart met scholing betreffende Technisch Lezen en deze loopt door in </w:t>
      </w:r>
      <w:proofErr w:type="spellStart"/>
      <w:r>
        <w:t>schoolaar</w:t>
      </w:r>
      <w:proofErr w:type="spellEnd"/>
      <w:r>
        <w:t xml:space="preserve"> 2023-2024. Naast de scholing starten wij een samenwerking met ‘Bibliotheek op de school</w:t>
      </w:r>
      <w:r w:rsidR="00C34FB3">
        <w:t>’ (Stichting Lezen) om de lees</w:t>
      </w:r>
      <w:r w:rsidR="00C34FB3" w:rsidRPr="00C34FB3">
        <w:rPr>
          <w:b/>
          <w:bCs/>
        </w:rPr>
        <w:t>betrokkenheid</w:t>
      </w:r>
      <w:r w:rsidR="00C34FB3">
        <w:t xml:space="preserve"> bij de kinderen te verhogen en aan te scherpen door </w:t>
      </w:r>
      <w:r w:rsidR="00C21968">
        <w:t>actief te</w:t>
      </w:r>
      <w:r w:rsidR="00C34FB3">
        <w:t xml:space="preserve"> monitoren</w:t>
      </w:r>
      <w:r w:rsidR="00C21968">
        <w:t xml:space="preserve"> op ervaring en opbrengst bij kinderen en leerkrachten</w:t>
      </w:r>
      <w:r w:rsidR="00C34FB3">
        <w:t>.</w:t>
      </w:r>
    </w:p>
    <w:p w14:paraId="65CAF672" w14:textId="4FE719FF" w:rsidR="7DAC2900" w:rsidRDefault="7DAC2900" w:rsidP="7DAC2900">
      <w:pPr>
        <w:pStyle w:val="LEERPLEIN055BODYTEKST"/>
        <w:ind w:left="0"/>
        <w:rPr>
          <w:szCs w:val="19"/>
        </w:rPr>
      </w:pPr>
    </w:p>
    <w:p w14:paraId="72452081" w14:textId="77777777" w:rsidR="00552D1F" w:rsidRPr="009B6139" w:rsidRDefault="00552D1F" w:rsidP="001E6E22">
      <w:pPr>
        <w:pStyle w:val="LEERPLEIN055BODYTEKST"/>
        <w:ind w:left="0"/>
        <w:rPr>
          <w:szCs w:val="19"/>
        </w:rPr>
      </w:pPr>
      <w:r w:rsidRPr="009B6139">
        <w:rPr>
          <w:b/>
          <w:bCs/>
          <w:color w:val="2F5496" w:themeColor="accent1" w:themeShade="BF"/>
          <w:szCs w:val="19"/>
        </w:rPr>
        <w:t>Professionaliteit</w:t>
      </w:r>
      <w:r w:rsidRPr="009B6139">
        <w:rPr>
          <w:szCs w:val="19"/>
        </w:rPr>
        <w:t xml:space="preserve"> </w:t>
      </w:r>
    </w:p>
    <w:p w14:paraId="693E816A" w14:textId="398F782C" w:rsidR="00C34FB3" w:rsidRDefault="002865B0" w:rsidP="00C34FB3">
      <w:pPr>
        <w:pStyle w:val="LEERPLEIN055BODYTEKST"/>
        <w:ind w:left="0"/>
      </w:pPr>
      <w:r>
        <w:t>Om bovenstaande te realiseren hebben we onze kwaliteitscyclus met het team opnieuw doorlopen en aangescherpt. Ook stond de</w:t>
      </w:r>
      <w:r w:rsidR="009E4F2F">
        <w:t xml:space="preserve"> persoonlijke ontwikkeling</w:t>
      </w:r>
      <w:r w:rsidR="00552D1F">
        <w:t xml:space="preserve"> van alle lesgevers  </w:t>
      </w:r>
      <w:r w:rsidR="009E4F2F">
        <w:t xml:space="preserve">centraal. </w:t>
      </w:r>
      <w:r w:rsidR="00C34FB3">
        <w:t>Dit schooljaar hebben we gewerkt met coaching on te job voor elke leerkracht. Vanuit daar keken wij naar persoonlijke kwaliteiten en vraagstukken</w:t>
      </w:r>
      <w:r>
        <w:t xml:space="preserve"> </w:t>
      </w:r>
      <w:proofErr w:type="spellStart"/>
      <w:r>
        <w:t>è</w:t>
      </w:r>
      <w:r w:rsidR="00C34FB3">
        <w:t>n</w:t>
      </w:r>
      <w:proofErr w:type="spellEnd"/>
      <w:r w:rsidR="00C34FB3">
        <w:t xml:space="preserve"> die van elkaar. </w:t>
      </w:r>
      <w:r>
        <w:t>We versterken o</w:t>
      </w:r>
      <w:r w:rsidR="00C34FB3">
        <w:t xml:space="preserve">nze professionele cultuur </w:t>
      </w:r>
      <w:r>
        <w:t>door met elkaar in gesprek te gaan over elkaars ontwikkeling en samen te leren.</w:t>
      </w:r>
    </w:p>
    <w:p w14:paraId="418B9CEE" w14:textId="77777777" w:rsidR="00C34FB3" w:rsidRDefault="00C34FB3" w:rsidP="00C34FB3">
      <w:pPr>
        <w:pStyle w:val="LEERPLEIN055BODYTEKST"/>
        <w:ind w:left="0"/>
      </w:pPr>
    </w:p>
    <w:p w14:paraId="5A77F3A1" w14:textId="01DC260D" w:rsidR="009E4F2F" w:rsidRPr="009B6139" w:rsidRDefault="00C34FB3" w:rsidP="00C34FB3">
      <w:pPr>
        <w:pStyle w:val="LEERPLEIN055BODYTEKST"/>
        <w:ind w:left="0"/>
        <w:rPr>
          <w:szCs w:val="19"/>
        </w:rPr>
      </w:pPr>
      <w:r>
        <w:t>De coaching was o.a. in samenwerking met Brenda Kokje, senior onderwijsadviseur en trainer</w:t>
      </w:r>
      <w:r w:rsidR="002865B0">
        <w:t xml:space="preserve"> bij Bureau Meesterschap</w:t>
      </w:r>
      <w:r>
        <w:t>. Brenda zal ons</w:t>
      </w:r>
      <w:r w:rsidR="00C25C13">
        <w:t xml:space="preserve"> </w:t>
      </w:r>
      <w:r>
        <w:t>kom</w:t>
      </w:r>
      <w:r w:rsidR="00C25C13">
        <w:t>en</w:t>
      </w:r>
      <w:r>
        <w:t xml:space="preserve">d schooljaar verder trainen in het Technisch Lezen. </w:t>
      </w:r>
    </w:p>
    <w:p w14:paraId="1C3C01C1" w14:textId="77777777" w:rsidR="002865B0" w:rsidRDefault="002865B0" w:rsidP="7DAC2900">
      <w:pPr>
        <w:pStyle w:val="LEERPLEIN055BODYTEKST"/>
        <w:ind w:left="0"/>
        <w:rPr>
          <w:szCs w:val="19"/>
        </w:rPr>
      </w:pPr>
    </w:p>
    <w:p w14:paraId="766DFEE4" w14:textId="5F89FD18" w:rsidR="009E4F2F" w:rsidRPr="009B6139" w:rsidRDefault="002865B0" w:rsidP="7DAC2900">
      <w:pPr>
        <w:pStyle w:val="LEERPLEIN055BODYTEKST"/>
        <w:ind w:left="0"/>
        <w:rPr>
          <w:szCs w:val="19"/>
        </w:rPr>
      </w:pPr>
      <w:r>
        <w:rPr>
          <w:szCs w:val="19"/>
        </w:rPr>
        <w:t>De genoemde</w:t>
      </w:r>
      <w:r w:rsidR="7BDE2E72" w:rsidRPr="7DAC2900">
        <w:rPr>
          <w:szCs w:val="19"/>
        </w:rPr>
        <w:t xml:space="preserve"> </w:t>
      </w:r>
      <w:r w:rsidR="4722195E" w:rsidRPr="193AB156">
        <w:rPr>
          <w:szCs w:val="19"/>
        </w:rPr>
        <w:t>componenten</w:t>
      </w:r>
      <w:r w:rsidR="7BDE2E72" w:rsidRPr="7DAC2900">
        <w:rPr>
          <w:szCs w:val="19"/>
        </w:rPr>
        <w:t xml:space="preserve"> hebben bijgedragen aan het versterken van de vaardigheden van leerkrachten en dat draagt bij aan kinderen die met een grote betrokkenheid zich ontwikkelen</w:t>
      </w:r>
      <w:r w:rsidR="7834FE09" w:rsidRPr="7DAC2900">
        <w:rPr>
          <w:szCs w:val="19"/>
        </w:rPr>
        <w:t xml:space="preserve">. </w:t>
      </w:r>
    </w:p>
    <w:p w14:paraId="32F646CB" w14:textId="11CF145B" w:rsidR="009E4F2F" w:rsidRPr="009B6139" w:rsidRDefault="1042C134" w:rsidP="7DAC2900">
      <w:pPr>
        <w:pStyle w:val="LEERPLEIN055BODYTEKST"/>
        <w:ind w:left="0"/>
        <w:rPr>
          <w:szCs w:val="19"/>
        </w:rPr>
      </w:pPr>
      <w:r w:rsidRPr="7DAC2900">
        <w:rPr>
          <w:szCs w:val="19"/>
        </w:rPr>
        <w:t xml:space="preserve"> </w:t>
      </w:r>
    </w:p>
    <w:p w14:paraId="2FFEBF97" w14:textId="0594DE1B" w:rsidR="009E4F2F" w:rsidRPr="009B6139" w:rsidRDefault="009E4F2F" w:rsidP="7DAC2900">
      <w:pPr>
        <w:pStyle w:val="LEERPLEIN055BODYTEKST"/>
        <w:ind w:left="0"/>
        <w:rPr>
          <w:szCs w:val="19"/>
        </w:rPr>
      </w:pPr>
    </w:p>
    <w:p w14:paraId="680876AE" w14:textId="2CD63873" w:rsidR="001E6E22" w:rsidRDefault="3BE08ACC" w:rsidP="00C21968">
      <w:pPr>
        <w:pStyle w:val="LEERPLEIN055BODYTEKST"/>
        <w:ind w:left="0"/>
        <w:rPr>
          <w:szCs w:val="19"/>
        </w:rPr>
      </w:pPr>
      <w:r w:rsidRPr="54474CB1">
        <w:rPr>
          <w:b/>
          <w:bCs/>
          <w:color w:val="2F5496" w:themeColor="accent1" w:themeShade="BF"/>
        </w:rPr>
        <w:lastRenderedPageBreak/>
        <w:t>Audit</w:t>
      </w:r>
      <w:r w:rsidR="001E6E22">
        <w:br/>
      </w:r>
      <w:r>
        <w:t xml:space="preserve">In </w:t>
      </w:r>
      <w:r w:rsidR="00C21968">
        <w:t xml:space="preserve">oktober 2023 zal er een audit plaatsvinden om alle inspectiekaders te checken binnen de school. Het is een breed onderzoek van 2 dagen. </w:t>
      </w:r>
    </w:p>
    <w:p w14:paraId="01792767" w14:textId="3FD5924D" w:rsidR="00236769" w:rsidRDefault="00236769" w:rsidP="001E6E22">
      <w:pPr>
        <w:ind w:left="2127"/>
        <w:rPr>
          <w:szCs w:val="20"/>
        </w:rPr>
      </w:pPr>
    </w:p>
    <w:p w14:paraId="7F5A58D4" w14:textId="77777777" w:rsidR="0034638F" w:rsidRPr="001E6E22" w:rsidRDefault="0034638F" w:rsidP="001E6E22">
      <w:pPr>
        <w:ind w:left="2127"/>
        <w:rPr>
          <w:szCs w:val="20"/>
        </w:rPr>
      </w:pPr>
    </w:p>
    <w:p w14:paraId="27BDECB2" w14:textId="6CF6C034" w:rsidR="001E6E22" w:rsidRDefault="1F4EC2C9" w:rsidP="7DAC2900">
      <w:pPr>
        <w:rPr>
          <w:b/>
          <w:bCs/>
          <w:color w:val="2F5496" w:themeColor="accent1" w:themeShade="BF"/>
        </w:rPr>
      </w:pPr>
      <w:r w:rsidRPr="250964A4">
        <w:rPr>
          <w:b/>
          <w:bCs/>
          <w:color w:val="2F5496" w:themeColor="accent1" w:themeShade="BF"/>
        </w:rPr>
        <w:t>Opbrengsten</w:t>
      </w:r>
    </w:p>
    <w:p w14:paraId="6B3861C9" w14:textId="7D0C2110" w:rsidR="250964A4" w:rsidRDefault="56E084F4" w:rsidP="250964A4">
      <w:pPr>
        <w:rPr>
          <w:sz w:val="19"/>
          <w:szCs w:val="19"/>
        </w:rPr>
      </w:pPr>
      <w:r w:rsidRPr="54474CB1">
        <w:rPr>
          <w:sz w:val="19"/>
          <w:szCs w:val="19"/>
        </w:rPr>
        <w:t>Ieder half jaar is er een evaluatie op wat de kinderen geleerd hebben. Dat is op individueel</w:t>
      </w:r>
      <w:r w:rsidR="0364DC44" w:rsidRPr="54474CB1">
        <w:rPr>
          <w:sz w:val="19"/>
          <w:szCs w:val="19"/>
        </w:rPr>
        <w:t>-</w:t>
      </w:r>
      <w:r w:rsidRPr="54474CB1">
        <w:rPr>
          <w:sz w:val="19"/>
          <w:szCs w:val="19"/>
        </w:rPr>
        <w:t>, groeps</w:t>
      </w:r>
      <w:r w:rsidR="7B4A6201" w:rsidRPr="54474CB1">
        <w:rPr>
          <w:sz w:val="19"/>
          <w:szCs w:val="19"/>
        </w:rPr>
        <w:t>-</w:t>
      </w:r>
      <w:r w:rsidRPr="54474CB1">
        <w:rPr>
          <w:sz w:val="19"/>
          <w:szCs w:val="19"/>
        </w:rPr>
        <w:t xml:space="preserve"> en schoolniveau. </w:t>
      </w:r>
      <w:r w:rsidR="7EA13561" w:rsidRPr="54474CB1">
        <w:rPr>
          <w:sz w:val="19"/>
          <w:szCs w:val="19"/>
        </w:rPr>
        <w:t>De vraag daarbij is steeds</w:t>
      </w:r>
      <w:r w:rsidR="064C5468" w:rsidRPr="54474CB1">
        <w:rPr>
          <w:sz w:val="19"/>
          <w:szCs w:val="19"/>
        </w:rPr>
        <w:t xml:space="preserve">: </w:t>
      </w:r>
      <w:r w:rsidR="7EA13561" w:rsidRPr="54474CB1">
        <w:rPr>
          <w:sz w:val="19"/>
          <w:szCs w:val="19"/>
        </w:rPr>
        <w:t>“Wat is de ontwikkeling?"</w:t>
      </w:r>
      <w:r w:rsidR="47F76903" w:rsidRPr="54474CB1">
        <w:rPr>
          <w:sz w:val="19"/>
          <w:szCs w:val="19"/>
        </w:rPr>
        <w:t>.</w:t>
      </w:r>
      <w:r w:rsidR="7EA13561" w:rsidRPr="54474CB1">
        <w:rPr>
          <w:sz w:val="19"/>
          <w:szCs w:val="19"/>
        </w:rPr>
        <w:t xml:space="preserve"> Daarnaast zetten we dat af tegen onze verwachtingen. </w:t>
      </w:r>
    </w:p>
    <w:p w14:paraId="7449826B" w14:textId="118E561A" w:rsidR="54474CB1" w:rsidRDefault="54474CB1" w:rsidP="54474CB1">
      <w:pPr>
        <w:rPr>
          <w:rFonts w:eastAsia="Calibri" w:cs="Arial"/>
          <w:szCs w:val="20"/>
        </w:rPr>
      </w:pPr>
    </w:p>
    <w:p w14:paraId="3E97C4F5" w14:textId="68D74DD5" w:rsidR="009D3553" w:rsidRPr="009B6139" w:rsidRDefault="220F8CD1" w:rsidP="250964A4">
      <w:pPr>
        <w:rPr>
          <w:sz w:val="19"/>
          <w:szCs w:val="19"/>
        </w:rPr>
      </w:pPr>
      <w:r w:rsidRPr="54474CB1">
        <w:rPr>
          <w:sz w:val="19"/>
          <w:szCs w:val="19"/>
        </w:rPr>
        <w:t xml:space="preserve">“Leert ieder kind in jouw klas genoeg?’, deze </w:t>
      </w:r>
      <w:proofErr w:type="spellStart"/>
      <w:r w:rsidRPr="54474CB1">
        <w:rPr>
          <w:sz w:val="19"/>
          <w:szCs w:val="19"/>
        </w:rPr>
        <w:t>coachingsvraag</w:t>
      </w:r>
      <w:proofErr w:type="spellEnd"/>
      <w:r w:rsidRPr="54474CB1">
        <w:rPr>
          <w:sz w:val="19"/>
          <w:szCs w:val="19"/>
        </w:rPr>
        <w:t xml:space="preserve"> komt vanuit de ambitie om zoveel mogelijk aan te sluiten op de </w:t>
      </w:r>
      <w:proofErr w:type="spellStart"/>
      <w:r w:rsidRPr="54474CB1">
        <w:rPr>
          <w:sz w:val="19"/>
          <w:szCs w:val="19"/>
        </w:rPr>
        <w:t>onderbewijsbehoefte</w:t>
      </w:r>
      <w:proofErr w:type="spellEnd"/>
      <w:r w:rsidRPr="54474CB1">
        <w:rPr>
          <w:sz w:val="19"/>
          <w:szCs w:val="19"/>
        </w:rPr>
        <w:t xml:space="preserve"> van de individuele leerling. </w:t>
      </w:r>
      <w:r w:rsidR="7834E569" w:rsidRPr="54474CB1">
        <w:rPr>
          <w:sz w:val="19"/>
          <w:szCs w:val="19"/>
        </w:rPr>
        <w:t xml:space="preserve">Om het aanbod zo beredeneerd mogelijk vorm te kunnen geven gebruiken we de onderdelen </w:t>
      </w:r>
      <w:r w:rsidRPr="54474CB1">
        <w:rPr>
          <w:sz w:val="19"/>
          <w:szCs w:val="19"/>
        </w:rPr>
        <w:t xml:space="preserve">ruimte, tijd en criteria. </w:t>
      </w:r>
    </w:p>
    <w:p w14:paraId="44FDFD8C" w14:textId="77777777" w:rsidR="009D3553" w:rsidRPr="009B6139" w:rsidRDefault="009D3553" w:rsidP="7DAC2900">
      <w:pPr>
        <w:rPr>
          <w:sz w:val="19"/>
          <w:szCs w:val="19"/>
          <w:highlight w:val="yellow"/>
        </w:rPr>
      </w:pPr>
    </w:p>
    <w:p w14:paraId="43731072" w14:textId="20073A89" w:rsidR="009D3553" w:rsidRPr="009B6139" w:rsidRDefault="220F8CD1" w:rsidP="250964A4">
      <w:pPr>
        <w:rPr>
          <w:sz w:val="19"/>
          <w:szCs w:val="19"/>
        </w:rPr>
      </w:pPr>
      <w:r w:rsidRPr="250964A4">
        <w:rPr>
          <w:color w:val="2F5496" w:themeColor="accent1" w:themeShade="BF"/>
          <w:sz w:val="19"/>
          <w:szCs w:val="19"/>
        </w:rPr>
        <w:t>Rekenen</w:t>
      </w:r>
      <w:r w:rsidR="009D3553">
        <w:br/>
      </w:r>
      <w:r w:rsidRPr="250964A4">
        <w:rPr>
          <w:sz w:val="19"/>
          <w:szCs w:val="19"/>
        </w:rPr>
        <w:t xml:space="preserve">Het werken met de blokplanning </w:t>
      </w:r>
      <w:r w:rsidR="7834E569" w:rsidRPr="250964A4">
        <w:rPr>
          <w:sz w:val="19"/>
          <w:szCs w:val="19"/>
        </w:rPr>
        <w:t>r</w:t>
      </w:r>
      <w:r w:rsidRPr="250964A4">
        <w:rPr>
          <w:sz w:val="19"/>
          <w:szCs w:val="19"/>
        </w:rPr>
        <w:t>ekenen gaf richting om d</w:t>
      </w:r>
      <w:r w:rsidR="3CCC4B9B" w:rsidRPr="250964A4">
        <w:rPr>
          <w:sz w:val="19"/>
          <w:szCs w:val="19"/>
        </w:rPr>
        <w:t>e lessen meer gedifferentieerd vorm te geven. De instructie sluit daardoor beter</w:t>
      </w:r>
      <w:r w:rsidR="6930686C" w:rsidRPr="250964A4">
        <w:rPr>
          <w:sz w:val="19"/>
          <w:szCs w:val="19"/>
        </w:rPr>
        <w:t xml:space="preserve"> aan bij de onderwijsbehoeften van de kinderen.</w:t>
      </w:r>
      <w:r w:rsidR="00A91F26">
        <w:rPr>
          <w:sz w:val="19"/>
          <w:szCs w:val="19"/>
        </w:rPr>
        <w:t xml:space="preserve"> Sinds dit schooljaar werken we </w:t>
      </w:r>
      <w:r w:rsidRPr="250964A4">
        <w:rPr>
          <w:sz w:val="19"/>
          <w:szCs w:val="19"/>
        </w:rPr>
        <w:t xml:space="preserve"> beredeneerd </w:t>
      </w:r>
      <w:r w:rsidR="00A91F26">
        <w:rPr>
          <w:sz w:val="19"/>
          <w:szCs w:val="19"/>
        </w:rPr>
        <w:t xml:space="preserve"> aan het onderdeel </w:t>
      </w:r>
      <w:r w:rsidRPr="250964A4">
        <w:rPr>
          <w:sz w:val="19"/>
          <w:szCs w:val="19"/>
        </w:rPr>
        <w:t>automatiseren</w:t>
      </w:r>
      <w:r w:rsidR="00A91F26">
        <w:rPr>
          <w:sz w:val="19"/>
          <w:szCs w:val="19"/>
        </w:rPr>
        <w:t xml:space="preserve"> (vaardig en vlot basissommen uitrekenen) en memoriseren (tafels en kleine sommen)</w:t>
      </w:r>
      <w:r w:rsidRPr="250964A4">
        <w:rPr>
          <w:sz w:val="19"/>
          <w:szCs w:val="19"/>
        </w:rPr>
        <w:t xml:space="preserve"> op dagelijkse basis. </w:t>
      </w:r>
      <w:r w:rsidR="00A91F26">
        <w:rPr>
          <w:sz w:val="19"/>
          <w:szCs w:val="19"/>
        </w:rPr>
        <w:t>Aankomend jaar starten we met meer rekenmateriaal die aansluit op de leerlijn en de bouwstenen van het rekenonderwijs. Zo kunnen we nog breder different</w:t>
      </w:r>
      <w:r w:rsidR="00C25C13">
        <w:rPr>
          <w:sz w:val="19"/>
          <w:szCs w:val="19"/>
        </w:rPr>
        <w:t>ië</w:t>
      </w:r>
      <w:r w:rsidR="00A91F26">
        <w:rPr>
          <w:sz w:val="19"/>
          <w:szCs w:val="19"/>
        </w:rPr>
        <w:t>ren tijdens de zelfstandige verwerking op leerdoel.</w:t>
      </w:r>
    </w:p>
    <w:p w14:paraId="098C41AB" w14:textId="373EA821" w:rsidR="250964A4" w:rsidRDefault="250964A4" w:rsidP="250964A4">
      <w:pPr>
        <w:rPr>
          <w:rFonts w:eastAsia="Calibri" w:cs="Arial"/>
          <w:szCs w:val="20"/>
        </w:rPr>
      </w:pPr>
    </w:p>
    <w:p w14:paraId="1BA60820" w14:textId="30C173FD" w:rsidR="00B85F7D" w:rsidRDefault="220F8CD1" w:rsidP="7DAC2900">
      <w:r w:rsidRPr="250964A4">
        <w:rPr>
          <w:color w:val="2F5496" w:themeColor="accent1" w:themeShade="BF"/>
          <w:sz w:val="19"/>
          <w:szCs w:val="19"/>
        </w:rPr>
        <w:t>Begrijpend lezen</w:t>
      </w:r>
      <w:r w:rsidR="3665B537" w:rsidRPr="250964A4">
        <w:rPr>
          <w:color w:val="2F5496" w:themeColor="accent1" w:themeShade="BF"/>
          <w:sz w:val="19"/>
          <w:szCs w:val="19"/>
        </w:rPr>
        <w:t xml:space="preserve"> en luisteren</w:t>
      </w:r>
    </w:p>
    <w:p w14:paraId="44BFCA43" w14:textId="1A8E7242" w:rsidR="00B85F7D" w:rsidRDefault="74FD4246" w:rsidP="250964A4">
      <w:pPr>
        <w:rPr>
          <w:rFonts w:eastAsia="Calibri" w:cs="Arial"/>
          <w:sz w:val="19"/>
          <w:szCs w:val="19"/>
        </w:rPr>
      </w:pPr>
      <w:r w:rsidRPr="250964A4">
        <w:rPr>
          <w:rFonts w:eastAsia="Calibri" w:cs="Arial"/>
          <w:sz w:val="19"/>
          <w:szCs w:val="19"/>
        </w:rPr>
        <w:t>Begrijpend lezen komt aan de orde bij de methode</w:t>
      </w:r>
      <w:r w:rsidR="00A91F26">
        <w:rPr>
          <w:rFonts w:eastAsia="Calibri" w:cs="Arial"/>
          <w:sz w:val="19"/>
          <w:szCs w:val="19"/>
        </w:rPr>
        <w:t xml:space="preserve">lessen van </w:t>
      </w:r>
      <w:r w:rsidR="00C25C13">
        <w:rPr>
          <w:rFonts w:eastAsia="Calibri" w:cs="Arial"/>
          <w:sz w:val="19"/>
          <w:szCs w:val="19"/>
        </w:rPr>
        <w:t>,”</w:t>
      </w:r>
      <w:r w:rsidR="00A91F26">
        <w:rPr>
          <w:rFonts w:eastAsia="Calibri" w:cs="Arial"/>
          <w:sz w:val="19"/>
          <w:szCs w:val="19"/>
        </w:rPr>
        <w:t>Estafette</w:t>
      </w:r>
      <w:r w:rsidR="00C25C13">
        <w:rPr>
          <w:rFonts w:eastAsia="Calibri" w:cs="Arial"/>
          <w:sz w:val="19"/>
          <w:szCs w:val="19"/>
        </w:rPr>
        <w:t>”. D</w:t>
      </w:r>
      <w:r w:rsidR="00A91F26">
        <w:rPr>
          <w:rFonts w:eastAsia="Calibri" w:cs="Arial"/>
          <w:sz w:val="19"/>
          <w:szCs w:val="19"/>
        </w:rPr>
        <w:t>eze lessen spelen onvoldoende in op</w:t>
      </w:r>
      <w:r w:rsidR="415B6DF2" w:rsidRPr="250964A4">
        <w:rPr>
          <w:rFonts w:eastAsia="Calibri" w:cs="Arial"/>
          <w:sz w:val="19"/>
          <w:szCs w:val="19"/>
        </w:rPr>
        <w:t xml:space="preserve"> de leerlijn begrijpend luisteren en begrijpend lezen</w:t>
      </w:r>
      <w:r w:rsidR="6B178E40" w:rsidRPr="250964A4">
        <w:rPr>
          <w:rFonts w:eastAsia="Calibri" w:cs="Arial"/>
          <w:sz w:val="19"/>
          <w:szCs w:val="19"/>
        </w:rPr>
        <w:t xml:space="preserve">. </w:t>
      </w:r>
      <w:r w:rsidR="00A91F26">
        <w:rPr>
          <w:rFonts w:eastAsia="Calibri" w:cs="Arial"/>
          <w:sz w:val="19"/>
          <w:szCs w:val="19"/>
        </w:rPr>
        <w:t xml:space="preserve">Het hele schoolteam is bezig om de leerlijn Lezen weg te zetten volgens de voorwaarden die nodig zijn om tot tekstbegrip te komen. Het gebruik maken van Rijke teksten en de kinderen op weg sturen met een goede </w:t>
      </w:r>
      <w:r w:rsidR="00E174B6">
        <w:rPr>
          <w:rFonts w:eastAsia="Calibri" w:cs="Arial"/>
          <w:sz w:val="19"/>
          <w:szCs w:val="19"/>
        </w:rPr>
        <w:t xml:space="preserve">vraag en voldoende woordkennis is waar we ons verder </w:t>
      </w:r>
      <w:r w:rsidR="00C25C13">
        <w:rPr>
          <w:rFonts w:eastAsia="Calibri" w:cs="Arial"/>
          <w:sz w:val="19"/>
          <w:szCs w:val="19"/>
        </w:rPr>
        <w:t xml:space="preserve">in </w:t>
      </w:r>
      <w:r w:rsidR="00E174B6">
        <w:rPr>
          <w:rFonts w:eastAsia="Calibri" w:cs="Arial"/>
          <w:sz w:val="19"/>
          <w:szCs w:val="19"/>
        </w:rPr>
        <w:t>ontwikkelen.</w:t>
      </w:r>
      <w:r w:rsidR="352567D3" w:rsidRPr="250964A4">
        <w:rPr>
          <w:rFonts w:eastAsia="Calibri" w:cs="Arial"/>
          <w:sz w:val="19"/>
          <w:szCs w:val="19"/>
        </w:rPr>
        <w:t xml:space="preserve"> </w:t>
      </w:r>
    </w:p>
    <w:p w14:paraId="40A5A9BE" w14:textId="1F78EA06" w:rsidR="00B85F7D" w:rsidRDefault="00B85F7D" w:rsidP="250964A4">
      <w:pPr>
        <w:rPr>
          <w:rFonts w:eastAsia="Calibri" w:cs="Arial"/>
          <w:szCs w:val="20"/>
        </w:rPr>
      </w:pPr>
    </w:p>
    <w:p w14:paraId="1330FF33" w14:textId="5C6746D1" w:rsidR="001B5A98" w:rsidRPr="009B6139" w:rsidRDefault="3665B537" w:rsidP="250964A4">
      <w:pPr>
        <w:rPr>
          <w:sz w:val="19"/>
          <w:szCs w:val="19"/>
        </w:rPr>
      </w:pPr>
      <w:r w:rsidRPr="250964A4">
        <w:rPr>
          <w:color w:val="2F5496" w:themeColor="accent1" w:themeShade="BF"/>
          <w:sz w:val="19"/>
          <w:szCs w:val="19"/>
        </w:rPr>
        <w:t>Technisch Lezen</w:t>
      </w:r>
      <w:r w:rsidR="001B5A98">
        <w:br/>
      </w:r>
      <w:r w:rsidR="7AC98A0F" w:rsidRPr="250964A4">
        <w:rPr>
          <w:sz w:val="19"/>
          <w:szCs w:val="19"/>
        </w:rPr>
        <w:t xml:space="preserve">Leesbeleving en </w:t>
      </w:r>
      <w:r w:rsidR="396E6F41" w:rsidRPr="250964A4">
        <w:rPr>
          <w:sz w:val="19"/>
          <w:szCs w:val="19"/>
        </w:rPr>
        <w:t xml:space="preserve">leesmotivatie zijn belangrijke elementen om te komen tot lezen op niveau. </w:t>
      </w:r>
      <w:r w:rsidR="00E174B6">
        <w:rPr>
          <w:sz w:val="19"/>
          <w:szCs w:val="19"/>
        </w:rPr>
        <w:t xml:space="preserve">Zoals al eerder aangestipt gaan we samen werken met ‘Bibliotheek op de school’, dit proces is gericht op leesbeleving en motivatie, de onderlegger om vooral te willen en te genieten van lezen. Naast dit proces werken we aan de </w:t>
      </w:r>
      <w:proofErr w:type="spellStart"/>
      <w:r w:rsidR="00E174B6">
        <w:rPr>
          <w:sz w:val="19"/>
          <w:szCs w:val="19"/>
        </w:rPr>
        <w:t>de</w:t>
      </w:r>
      <w:proofErr w:type="spellEnd"/>
      <w:r w:rsidR="00E174B6">
        <w:rPr>
          <w:sz w:val="19"/>
          <w:szCs w:val="19"/>
        </w:rPr>
        <w:t xml:space="preserve"> leerlijn Lezen wat al begint bij het fonemisch bewustzijn</w:t>
      </w:r>
      <w:r w:rsidR="00E174B6" w:rsidRPr="00E174B6">
        <w:rPr>
          <w:sz w:val="19"/>
          <w:szCs w:val="19"/>
        </w:rPr>
        <w:t xml:space="preserve">. </w:t>
      </w:r>
      <w:r w:rsidR="00E174B6" w:rsidRPr="00E174B6">
        <w:rPr>
          <w:rFonts w:cs="Arial"/>
          <w:color w:val="202124"/>
          <w:sz w:val="19"/>
          <w:szCs w:val="19"/>
          <w:shd w:val="clear" w:color="auto" w:fill="FFFFFF"/>
        </w:rPr>
        <w:t>Fonemisch bewustzijn is </w:t>
      </w:r>
      <w:r w:rsidR="00E174B6" w:rsidRPr="00E174B6">
        <w:rPr>
          <w:rFonts w:cs="Arial"/>
          <w:color w:val="040C28"/>
          <w:sz w:val="19"/>
          <w:szCs w:val="19"/>
        </w:rPr>
        <w:t>het besef dat woorden uit afzonderlijke klanken zijn opgebouwd en dat die klanken gekoppeld kunnen worden aan geschreven letters of lettercombinaties</w:t>
      </w:r>
      <w:r w:rsidR="00E174B6" w:rsidRPr="00E174B6">
        <w:rPr>
          <w:rFonts w:cs="Arial"/>
          <w:color w:val="202124"/>
          <w:sz w:val="19"/>
          <w:szCs w:val="19"/>
          <w:shd w:val="clear" w:color="auto" w:fill="FFFFFF"/>
        </w:rPr>
        <w:t>.</w:t>
      </w:r>
      <w:r w:rsidR="00E174B6">
        <w:rPr>
          <w:sz w:val="19"/>
          <w:szCs w:val="19"/>
        </w:rPr>
        <w:t xml:space="preserve"> Vroegtijdige </w:t>
      </w:r>
      <w:r w:rsidR="00E174B6" w:rsidRPr="000A12D6">
        <w:rPr>
          <w:sz w:val="19"/>
          <w:szCs w:val="19"/>
        </w:rPr>
        <w:t xml:space="preserve">signalering gaat ons meer zicht geven op eventuele risicolezers zodat we de juiste interventies in kunnen zetten. </w:t>
      </w:r>
      <w:r w:rsidR="000A12D6" w:rsidRPr="000A12D6">
        <w:rPr>
          <w:sz w:val="19"/>
          <w:szCs w:val="19"/>
        </w:rPr>
        <w:t xml:space="preserve">Zo </w:t>
      </w:r>
      <w:proofErr w:type="spellStart"/>
      <w:r w:rsidR="000A12D6" w:rsidRPr="000A12D6">
        <w:rPr>
          <w:sz w:val="19"/>
          <w:szCs w:val="19"/>
        </w:rPr>
        <w:t>onstaat</w:t>
      </w:r>
      <w:proofErr w:type="spellEnd"/>
      <w:r w:rsidR="000A12D6" w:rsidRPr="000A12D6">
        <w:rPr>
          <w:sz w:val="19"/>
          <w:szCs w:val="19"/>
        </w:rPr>
        <w:t xml:space="preserve"> er </w:t>
      </w:r>
      <w:r w:rsidR="000A12D6">
        <w:rPr>
          <w:sz w:val="19"/>
          <w:szCs w:val="19"/>
        </w:rPr>
        <w:t>a</w:t>
      </w:r>
      <w:r w:rsidR="000A12D6" w:rsidRPr="000A12D6">
        <w:rPr>
          <w:color w:val="000000"/>
          <w:sz w:val="19"/>
          <w:szCs w:val="19"/>
        </w:rPr>
        <w:t>fstemming in instructie en verwerking</w:t>
      </w:r>
      <w:r w:rsidR="000A12D6">
        <w:rPr>
          <w:color w:val="000000"/>
          <w:sz w:val="19"/>
          <w:szCs w:val="19"/>
        </w:rPr>
        <w:t xml:space="preserve"> op alle niveaus/behoeften</w:t>
      </w:r>
      <w:r w:rsidR="000A12D6" w:rsidRPr="000A12D6">
        <w:rPr>
          <w:color w:val="000000"/>
          <w:sz w:val="19"/>
          <w:szCs w:val="19"/>
        </w:rPr>
        <w:t>; instructie onafhankelijk, instructiegevoelig</w:t>
      </w:r>
      <w:r w:rsidR="00C25C13">
        <w:rPr>
          <w:color w:val="000000"/>
          <w:sz w:val="19"/>
          <w:szCs w:val="19"/>
        </w:rPr>
        <w:t xml:space="preserve"> en</w:t>
      </w:r>
      <w:r w:rsidR="000A12D6" w:rsidRPr="000A12D6">
        <w:rPr>
          <w:color w:val="000000"/>
          <w:sz w:val="19"/>
          <w:szCs w:val="19"/>
        </w:rPr>
        <w:t xml:space="preserve"> instructieafhankelijk</w:t>
      </w:r>
      <w:r w:rsidR="000A12D6">
        <w:rPr>
          <w:color w:val="000000"/>
          <w:sz w:val="19"/>
          <w:szCs w:val="19"/>
        </w:rPr>
        <w:t>.</w:t>
      </w:r>
    </w:p>
    <w:p w14:paraId="0316E709" w14:textId="238A31D5" w:rsidR="001B5A98" w:rsidRPr="009B6139" w:rsidRDefault="001B5A98" w:rsidP="250964A4">
      <w:pPr>
        <w:rPr>
          <w:rFonts w:eastAsia="Calibri" w:cs="Arial"/>
          <w:szCs w:val="20"/>
        </w:rPr>
      </w:pPr>
    </w:p>
    <w:p w14:paraId="2B3D8AAB" w14:textId="77777777" w:rsidR="001B5A98" w:rsidRPr="009B6139" w:rsidRDefault="322A9104" w:rsidP="250964A4">
      <w:pPr>
        <w:rPr>
          <w:color w:val="2F5496" w:themeColor="accent1" w:themeShade="BF"/>
          <w:sz w:val="19"/>
          <w:szCs w:val="19"/>
        </w:rPr>
      </w:pPr>
      <w:r w:rsidRPr="250964A4">
        <w:rPr>
          <w:color w:val="2F5496" w:themeColor="accent1" w:themeShade="BF"/>
          <w:sz w:val="19"/>
          <w:szCs w:val="19"/>
        </w:rPr>
        <w:lastRenderedPageBreak/>
        <w:t>Spelling</w:t>
      </w:r>
    </w:p>
    <w:p w14:paraId="6C137641" w14:textId="16469EA8" w:rsidR="2E9CA189" w:rsidRDefault="2E9CA189" w:rsidP="250964A4">
      <w:pPr>
        <w:rPr>
          <w:sz w:val="19"/>
          <w:szCs w:val="19"/>
        </w:rPr>
      </w:pPr>
      <w:r w:rsidRPr="250964A4">
        <w:rPr>
          <w:sz w:val="19"/>
          <w:szCs w:val="19"/>
        </w:rPr>
        <w:t xml:space="preserve">Voor spelling maken we gebruik van de methode </w:t>
      </w:r>
      <w:r w:rsidR="00C25C13">
        <w:rPr>
          <w:sz w:val="19"/>
          <w:szCs w:val="19"/>
        </w:rPr>
        <w:t>“</w:t>
      </w:r>
      <w:r w:rsidRPr="250964A4">
        <w:rPr>
          <w:sz w:val="19"/>
          <w:szCs w:val="19"/>
        </w:rPr>
        <w:t>Taal Actief</w:t>
      </w:r>
      <w:r w:rsidR="00C25C13">
        <w:rPr>
          <w:sz w:val="19"/>
          <w:szCs w:val="19"/>
        </w:rPr>
        <w:t>”</w:t>
      </w:r>
      <w:r w:rsidRPr="250964A4">
        <w:rPr>
          <w:sz w:val="19"/>
          <w:szCs w:val="19"/>
        </w:rPr>
        <w:t>. Dit vullen leerkrachten aan met de didactiek van</w:t>
      </w:r>
      <w:r w:rsidRPr="00C25C13">
        <w:rPr>
          <w:sz w:val="19"/>
          <w:szCs w:val="19"/>
        </w:rPr>
        <w:t xml:space="preserve"> </w:t>
      </w:r>
      <w:r w:rsidR="52765D95" w:rsidRPr="00C25C13">
        <w:rPr>
          <w:rFonts w:eastAsia="Roboto" w:cs="Arial"/>
          <w:sz w:val="19"/>
          <w:szCs w:val="19"/>
        </w:rPr>
        <w:t>José</w:t>
      </w:r>
      <w:r w:rsidRPr="250964A4">
        <w:rPr>
          <w:sz w:val="19"/>
          <w:szCs w:val="19"/>
        </w:rPr>
        <w:t xml:space="preserve"> </w:t>
      </w:r>
      <w:proofErr w:type="spellStart"/>
      <w:r w:rsidRPr="250964A4">
        <w:rPr>
          <w:sz w:val="19"/>
          <w:szCs w:val="19"/>
        </w:rPr>
        <w:t>Schraven</w:t>
      </w:r>
      <w:proofErr w:type="spellEnd"/>
      <w:r w:rsidRPr="250964A4">
        <w:rPr>
          <w:sz w:val="19"/>
          <w:szCs w:val="19"/>
        </w:rPr>
        <w:t xml:space="preserve"> </w:t>
      </w:r>
      <w:r w:rsidR="22EF2D29" w:rsidRPr="250964A4">
        <w:rPr>
          <w:sz w:val="19"/>
          <w:szCs w:val="19"/>
        </w:rPr>
        <w:t xml:space="preserve">“Zo leren kinderen lezen en spellen”. </w:t>
      </w:r>
      <w:r w:rsidR="04D24821" w:rsidRPr="250964A4">
        <w:rPr>
          <w:sz w:val="19"/>
          <w:szCs w:val="19"/>
        </w:rPr>
        <w:t xml:space="preserve">Iedere dag geven leerkrachten </w:t>
      </w:r>
      <w:r w:rsidR="7EEFE3DE" w:rsidRPr="250964A4">
        <w:rPr>
          <w:sz w:val="19"/>
          <w:szCs w:val="19"/>
        </w:rPr>
        <w:t>een dictee</w:t>
      </w:r>
      <w:r w:rsidR="000A12D6">
        <w:rPr>
          <w:sz w:val="19"/>
          <w:szCs w:val="19"/>
        </w:rPr>
        <w:t xml:space="preserve"> en wordt er volgens een vast stappenplan nagedacht voordat het woord geschreven wordt</w:t>
      </w:r>
      <w:r w:rsidR="7EEFE3DE" w:rsidRPr="250964A4">
        <w:rPr>
          <w:sz w:val="19"/>
          <w:szCs w:val="19"/>
        </w:rPr>
        <w:t xml:space="preserve">. Hiermee </w:t>
      </w:r>
      <w:r w:rsidR="5626BE5C" w:rsidRPr="250964A4">
        <w:rPr>
          <w:sz w:val="19"/>
          <w:szCs w:val="19"/>
        </w:rPr>
        <w:t xml:space="preserve">blijven de kinderen categorieën die al behandeld zijn oefenen. In groep 3 </w:t>
      </w:r>
      <w:r w:rsidR="74E85CDC" w:rsidRPr="250964A4">
        <w:rPr>
          <w:sz w:val="19"/>
          <w:szCs w:val="19"/>
        </w:rPr>
        <w:t xml:space="preserve">wordt, in januari, gestart met dictees met klankzuivere woorden. </w:t>
      </w:r>
    </w:p>
    <w:p w14:paraId="63542D94" w14:textId="35F8DFDC" w:rsidR="001E6E22" w:rsidRPr="00C449CD" w:rsidRDefault="001E6E22" w:rsidP="00C449CD">
      <w:pPr>
        <w:rPr>
          <w:highlight w:val="yellow"/>
        </w:rPr>
      </w:pPr>
      <w:r w:rsidRPr="7DAC2900">
        <w:rPr>
          <w:b/>
          <w:bCs/>
          <w:color w:val="FF0000"/>
          <w:sz w:val="40"/>
          <w:szCs w:val="40"/>
          <w:highlight w:val="yellow"/>
        </w:rPr>
        <w:br w:type="page"/>
      </w:r>
    </w:p>
    <w:p w14:paraId="241405E6" w14:textId="13B9AF32" w:rsidR="001E6E22" w:rsidRPr="00B67185" w:rsidRDefault="001E6E22" w:rsidP="006B716D">
      <w:pPr>
        <w:pStyle w:val="Kop1"/>
        <w:numPr>
          <w:ilvl w:val="0"/>
          <w:numId w:val="0"/>
        </w:numPr>
        <w:ind w:left="709" w:hanging="709"/>
        <w:rPr>
          <w:rFonts w:ascii="Arial" w:hAnsi="Arial" w:cs="Arial"/>
          <w:b/>
          <w:bCs/>
          <w:color w:val="7030A0"/>
          <w:sz w:val="40"/>
          <w:szCs w:val="40"/>
        </w:rPr>
      </w:pPr>
      <w:bookmarkStart w:id="12" w:name="_Toc104806677"/>
      <w:r w:rsidRPr="00B67185">
        <w:rPr>
          <w:rFonts w:ascii="Arial" w:hAnsi="Arial" w:cs="Arial"/>
          <w:b/>
          <w:bCs/>
          <w:color w:val="7030A0"/>
          <w:sz w:val="40"/>
          <w:szCs w:val="40"/>
        </w:rPr>
        <w:lastRenderedPageBreak/>
        <w:t>EINDTOETS</w:t>
      </w:r>
      <w:bookmarkEnd w:id="12"/>
    </w:p>
    <w:p w14:paraId="7C9E52A4" w14:textId="77777777" w:rsidR="006D572E" w:rsidRPr="0029197C" w:rsidRDefault="006D572E" w:rsidP="001E6E22">
      <w:pPr>
        <w:pStyle w:val="LEERPLEIN055BODYTEKST"/>
        <w:ind w:left="0"/>
        <w:rPr>
          <w:szCs w:val="19"/>
        </w:rPr>
      </w:pPr>
    </w:p>
    <w:p w14:paraId="57639470" w14:textId="1040D8BF" w:rsidR="0029197C" w:rsidRPr="0029197C" w:rsidRDefault="00F60B0B" w:rsidP="0029197C">
      <w:pPr>
        <w:rPr>
          <w:sz w:val="19"/>
          <w:szCs w:val="19"/>
        </w:rPr>
      </w:pPr>
      <w:r>
        <w:rPr>
          <w:sz w:val="19"/>
          <w:szCs w:val="19"/>
        </w:rPr>
        <w:t xml:space="preserve">In het onderwijs kijken we naar </w:t>
      </w:r>
      <w:r w:rsidR="0029197C" w:rsidRPr="0029197C">
        <w:rPr>
          <w:sz w:val="19"/>
          <w:szCs w:val="19"/>
        </w:rPr>
        <w:t>behaalde scores op referentieniveau, passend bij de populatie van de school</w:t>
      </w:r>
      <w:r w:rsidR="0029197C">
        <w:rPr>
          <w:sz w:val="19"/>
          <w:szCs w:val="19"/>
        </w:rPr>
        <w:t xml:space="preserve"> (signaleringswaarde)</w:t>
      </w:r>
      <w:r w:rsidR="0029197C" w:rsidRPr="0029197C">
        <w:rPr>
          <w:sz w:val="19"/>
          <w:szCs w:val="19"/>
        </w:rPr>
        <w:t>.</w:t>
      </w:r>
      <w:r w:rsidR="0029197C">
        <w:rPr>
          <w:sz w:val="19"/>
          <w:szCs w:val="19"/>
        </w:rPr>
        <w:t xml:space="preserve"> </w:t>
      </w:r>
      <w:r w:rsidR="0029197C" w:rsidRPr="0029197C">
        <w:rPr>
          <w:sz w:val="19"/>
          <w:szCs w:val="19"/>
        </w:rPr>
        <w:t>De referentieniveaus beschrijven wat een leerling op een bepaald moment in zijn of haar loopbaan moet beheersen op het gebied van taal en rekenen. De niveaus zijn vastgesteld voor het primair onderwijs, het voortgezet onderwijs en het middelbaar onderwijs. Het uitgangspunt is een soepele aansluiting tussen primair en voortgezet onderwijs.</w:t>
      </w:r>
    </w:p>
    <w:p w14:paraId="22426D59" w14:textId="77777777" w:rsidR="0029197C" w:rsidRPr="0029197C" w:rsidRDefault="0029197C" w:rsidP="0029197C">
      <w:pPr>
        <w:rPr>
          <w:sz w:val="19"/>
          <w:szCs w:val="19"/>
        </w:rPr>
      </w:pPr>
    </w:p>
    <w:p w14:paraId="6969AEF2" w14:textId="16695BEC" w:rsidR="0029197C" w:rsidRPr="0029197C" w:rsidRDefault="0029197C" w:rsidP="0029197C">
      <w:pPr>
        <w:rPr>
          <w:sz w:val="19"/>
          <w:szCs w:val="19"/>
        </w:rPr>
      </w:pPr>
      <w:r w:rsidRPr="0029197C">
        <w:rPr>
          <w:sz w:val="19"/>
          <w:szCs w:val="19"/>
        </w:rPr>
        <w:t>* Niveau 1F: fundamenteel niveau, geeft aan waar een leerling aan moet voldoen</w:t>
      </w:r>
      <w:r w:rsidRPr="0029197C">
        <w:rPr>
          <w:sz w:val="19"/>
          <w:szCs w:val="19"/>
        </w:rPr>
        <w:br/>
        <w:t>* Niveau 1S/ 2F: hoger streefniveau, geeft aan waar een leerling naar toe kan werken</w:t>
      </w:r>
    </w:p>
    <w:p w14:paraId="4FEE5F6A" w14:textId="77777777" w:rsidR="0029197C" w:rsidRDefault="0029197C" w:rsidP="250964A4">
      <w:pPr>
        <w:rPr>
          <w:rStyle w:val="normaltextrun"/>
          <w:rFonts w:ascii="Calibri" w:hAnsi="Calibri" w:cs="Calibri"/>
          <w:b/>
          <w:bCs/>
          <w:color w:val="2F5496"/>
          <w:sz w:val="22"/>
          <w:shd w:val="clear" w:color="auto" w:fill="FFFFFF"/>
        </w:rPr>
      </w:pPr>
    </w:p>
    <w:p w14:paraId="13F875D7" w14:textId="3F1B3B2C" w:rsidR="00D266BE" w:rsidRDefault="0029197C" w:rsidP="250964A4">
      <w:pPr>
        <w:rPr>
          <w:sz w:val="19"/>
          <w:szCs w:val="19"/>
        </w:rPr>
      </w:pPr>
      <w:r>
        <w:rPr>
          <w:rStyle w:val="normaltextrun"/>
          <w:rFonts w:ascii="Calibri" w:hAnsi="Calibri" w:cs="Calibri"/>
          <w:b/>
          <w:bCs/>
          <w:color w:val="2F5496"/>
          <w:sz w:val="22"/>
          <w:shd w:val="clear" w:color="auto" w:fill="FFFFFF"/>
        </w:rPr>
        <w:t>Analyse van de domeinen rekenen en taal</w:t>
      </w:r>
      <w:r w:rsidR="006D572E">
        <w:rPr>
          <w:rStyle w:val="normaltextrun"/>
          <w:rFonts w:ascii="Calibri" w:hAnsi="Calibri" w:cs="Calibri"/>
          <w:b/>
          <w:bCs/>
          <w:color w:val="2F5496"/>
          <w:sz w:val="22"/>
          <w:shd w:val="clear" w:color="auto" w:fill="FFFFFF"/>
        </w:rPr>
        <w:br/>
      </w:r>
      <w:r w:rsidR="008E58B3" w:rsidRPr="00F60B0B">
        <w:rPr>
          <w:b/>
          <w:bCs/>
          <w:sz w:val="19"/>
          <w:szCs w:val="19"/>
        </w:rPr>
        <w:t>Lezen</w:t>
      </w:r>
      <w:r w:rsidR="008E58B3">
        <w:rPr>
          <w:sz w:val="19"/>
          <w:szCs w:val="19"/>
        </w:rPr>
        <w:br/>
        <w:t>Alle kinderen (100%) hebben 1F behaald. 70% heeft 2F behaald, dit is boven de signaleringswaarde</w:t>
      </w:r>
      <w:r w:rsidR="00C25C13">
        <w:rPr>
          <w:sz w:val="19"/>
          <w:szCs w:val="19"/>
        </w:rPr>
        <w:t>,</w:t>
      </w:r>
      <w:r w:rsidR="008E58B3">
        <w:rPr>
          <w:sz w:val="19"/>
          <w:szCs w:val="19"/>
        </w:rPr>
        <w:t xml:space="preserve"> maar we streven naar een hogere schoolnorm.</w:t>
      </w:r>
      <w:r w:rsidR="00F60B0B">
        <w:rPr>
          <w:sz w:val="19"/>
          <w:szCs w:val="19"/>
        </w:rPr>
        <w:t xml:space="preserve"> </w:t>
      </w:r>
    </w:p>
    <w:p w14:paraId="140ECE1A" w14:textId="17057897" w:rsidR="008E58B3" w:rsidRDefault="008E58B3" w:rsidP="250964A4">
      <w:pPr>
        <w:rPr>
          <w:sz w:val="19"/>
          <w:szCs w:val="19"/>
        </w:rPr>
      </w:pPr>
    </w:p>
    <w:p w14:paraId="5A30469A" w14:textId="6B510797" w:rsidR="00D266BE" w:rsidRPr="00052BF6" w:rsidRDefault="008E58B3" w:rsidP="250964A4">
      <w:pPr>
        <w:rPr>
          <w:sz w:val="19"/>
          <w:szCs w:val="19"/>
        </w:rPr>
      </w:pPr>
      <w:r w:rsidRPr="00F60B0B">
        <w:rPr>
          <w:b/>
          <w:bCs/>
          <w:sz w:val="19"/>
          <w:szCs w:val="19"/>
        </w:rPr>
        <w:t>Taalverzorging</w:t>
      </w:r>
      <w:r>
        <w:rPr>
          <w:sz w:val="19"/>
          <w:szCs w:val="19"/>
        </w:rPr>
        <w:br/>
        <w:t>90% van de kinderen hebben 1F behaald, dit is wederom boven de signaleringswaarde. Echter ambi</w:t>
      </w:r>
      <w:r w:rsidR="00F60B0B">
        <w:rPr>
          <w:sz w:val="19"/>
          <w:szCs w:val="19"/>
        </w:rPr>
        <w:t>ë</w:t>
      </w:r>
      <w:r>
        <w:rPr>
          <w:sz w:val="19"/>
          <w:szCs w:val="19"/>
        </w:rPr>
        <w:t xml:space="preserve">ren wij volgens een schoolnorm 100%. </w:t>
      </w:r>
      <w:r>
        <w:rPr>
          <w:sz w:val="19"/>
          <w:szCs w:val="19"/>
        </w:rPr>
        <w:br/>
        <w:t xml:space="preserve">40% van de kinderen heeft 2F behaald. Dit ligt onder de signaleringswaarde. Analyse laat zien dat er een wisselend </w:t>
      </w:r>
      <w:proofErr w:type="spellStart"/>
      <w:r>
        <w:rPr>
          <w:sz w:val="19"/>
          <w:szCs w:val="19"/>
        </w:rPr>
        <w:t>resulaat</w:t>
      </w:r>
      <w:proofErr w:type="spellEnd"/>
      <w:r>
        <w:rPr>
          <w:sz w:val="19"/>
          <w:szCs w:val="19"/>
        </w:rPr>
        <w:t xml:space="preserve"> wordt behaald op de niet-werkwoorden op de tussentoetsen en dat is overeenkomstig gebleken met de Eindtoets. </w:t>
      </w:r>
      <w:r w:rsidR="00F60B0B">
        <w:rPr>
          <w:rFonts w:cs="Arial"/>
          <w:sz w:val="19"/>
          <w:szCs w:val="19"/>
        </w:rPr>
        <w:t>Het</w:t>
      </w:r>
      <w:r w:rsidRPr="00F60B0B">
        <w:rPr>
          <w:rFonts w:cs="Arial"/>
          <w:sz w:val="19"/>
          <w:szCs w:val="19"/>
        </w:rPr>
        <w:t xml:space="preserve"> </w:t>
      </w:r>
      <w:proofErr w:type="spellStart"/>
      <w:r w:rsidRPr="00F60B0B">
        <w:rPr>
          <w:rFonts w:cs="Arial"/>
          <w:sz w:val="19"/>
          <w:szCs w:val="19"/>
        </w:rPr>
        <w:t>subdomein</w:t>
      </w:r>
      <w:proofErr w:type="spellEnd"/>
      <w:r w:rsidR="00F60B0B">
        <w:rPr>
          <w:rFonts w:cs="Arial"/>
          <w:sz w:val="19"/>
          <w:szCs w:val="19"/>
        </w:rPr>
        <w:t xml:space="preserve"> </w:t>
      </w:r>
      <w:r w:rsidRPr="00F60B0B">
        <w:rPr>
          <w:rFonts w:cs="Arial"/>
          <w:sz w:val="19"/>
          <w:szCs w:val="19"/>
        </w:rPr>
        <w:t xml:space="preserve">grammatica </w:t>
      </w:r>
      <w:r w:rsidR="00F60B0B" w:rsidRPr="00F60B0B">
        <w:rPr>
          <w:rFonts w:cs="Arial"/>
          <w:sz w:val="19"/>
          <w:szCs w:val="19"/>
        </w:rPr>
        <w:t>(</w:t>
      </w:r>
      <w:r w:rsidR="00F60B0B" w:rsidRPr="00F60B0B">
        <w:rPr>
          <w:rFonts w:cs="Arial"/>
          <w:sz w:val="19"/>
          <w:szCs w:val="19"/>
          <w:shd w:val="clear" w:color="auto" w:fill="FFFFFF"/>
        </w:rPr>
        <w:t xml:space="preserve">taalregels die je gebruikt om een goede zin te maken en om een zin te begrijpen) </w:t>
      </w:r>
      <w:r w:rsidRPr="00F60B0B">
        <w:rPr>
          <w:rFonts w:cs="Arial"/>
          <w:sz w:val="19"/>
          <w:szCs w:val="19"/>
        </w:rPr>
        <w:t>scoort beter binnen de totaalscore.</w:t>
      </w:r>
    </w:p>
    <w:p w14:paraId="4F4D4FBF" w14:textId="77777777" w:rsidR="000820D2" w:rsidRDefault="000820D2" w:rsidP="250964A4">
      <w:pPr>
        <w:rPr>
          <w:b/>
          <w:bCs/>
          <w:sz w:val="19"/>
          <w:szCs w:val="19"/>
        </w:rPr>
      </w:pPr>
    </w:p>
    <w:p w14:paraId="5EBA5333" w14:textId="23210E70" w:rsidR="072D2754" w:rsidRPr="00F06B05" w:rsidRDefault="00F06B05" w:rsidP="250964A4">
      <w:pPr>
        <w:rPr>
          <w:b/>
          <w:bCs/>
          <w:color w:val="4472C4" w:themeColor="accent1"/>
          <w:sz w:val="19"/>
          <w:szCs w:val="19"/>
        </w:rPr>
      </w:pPr>
      <w:r w:rsidRPr="00F06B05">
        <w:rPr>
          <w:b/>
          <w:bCs/>
          <w:color w:val="4472C4" w:themeColor="accent1"/>
          <w:sz w:val="19"/>
          <w:szCs w:val="19"/>
        </w:rPr>
        <w:t>Analyse van de getoetste d</w:t>
      </w:r>
      <w:r w:rsidR="072D2754" w:rsidRPr="00F06B05">
        <w:rPr>
          <w:b/>
          <w:bCs/>
          <w:color w:val="4472C4" w:themeColor="accent1"/>
          <w:sz w:val="19"/>
          <w:szCs w:val="19"/>
        </w:rPr>
        <w:t>omeinen</w:t>
      </w:r>
    </w:p>
    <w:p w14:paraId="3E2EEA29" w14:textId="3BEA6875" w:rsidR="00D266BE" w:rsidRPr="009B6139" w:rsidRDefault="1564E521" w:rsidP="2DDC8A6F">
      <w:pPr>
        <w:rPr>
          <w:sz w:val="19"/>
          <w:szCs w:val="19"/>
        </w:rPr>
      </w:pPr>
      <w:r w:rsidRPr="2DDC8A6F">
        <w:rPr>
          <w:sz w:val="19"/>
          <w:szCs w:val="19"/>
        </w:rPr>
        <w:t xml:space="preserve">Bij </w:t>
      </w:r>
      <w:r w:rsidRPr="00F06B05">
        <w:rPr>
          <w:b/>
          <w:bCs/>
          <w:sz w:val="19"/>
          <w:szCs w:val="19"/>
        </w:rPr>
        <w:t>lezen</w:t>
      </w:r>
      <w:r w:rsidRPr="2DDC8A6F">
        <w:rPr>
          <w:sz w:val="19"/>
          <w:szCs w:val="19"/>
        </w:rPr>
        <w:t xml:space="preserve"> in het algemeen hebben we op de norm gescoord. </w:t>
      </w:r>
      <w:r w:rsidR="53DE3B29" w:rsidRPr="2DDC8A6F">
        <w:rPr>
          <w:sz w:val="19"/>
          <w:szCs w:val="19"/>
        </w:rPr>
        <w:t>Op he</w:t>
      </w:r>
      <w:r w:rsidR="61C92885" w:rsidRPr="2DDC8A6F">
        <w:rPr>
          <w:sz w:val="19"/>
          <w:szCs w:val="19"/>
        </w:rPr>
        <w:t>t domein lezen</w:t>
      </w:r>
      <w:r w:rsidR="1A9C82F7" w:rsidRPr="2DDC8A6F">
        <w:rPr>
          <w:sz w:val="19"/>
          <w:szCs w:val="19"/>
        </w:rPr>
        <w:t xml:space="preserve"> 1F</w:t>
      </w:r>
      <w:r w:rsidR="61C92885" w:rsidRPr="2DDC8A6F">
        <w:rPr>
          <w:sz w:val="19"/>
          <w:szCs w:val="19"/>
        </w:rPr>
        <w:t xml:space="preserve"> is gescoord</w:t>
      </w:r>
      <w:r w:rsidR="3E866D7B" w:rsidRPr="2DDC8A6F">
        <w:rPr>
          <w:sz w:val="19"/>
          <w:szCs w:val="19"/>
        </w:rPr>
        <w:t xml:space="preserve"> boven het landelijk gemiddelde. </w:t>
      </w:r>
      <w:r w:rsidR="63D79696" w:rsidRPr="2DDC8A6F">
        <w:rPr>
          <w:sz w:val="19"/>
          <w:szCs w:val="19"/>
        </w:rPr>
        <w:t xml:space="preserve">Het referentieniveau 1S/2F is </w:t>
      </w:r>
      <w:r w:rsidR="37E623B5" w:rsidRPr="2DDC8A6F">
        <w:rPr>
          <w:sz w:val="19"/>
          <w:szCs w:val="19"/>
        </w:rPr>
        <w:t>op</w:t>
      </w:r>
      <w:r w:rsidR="63D79696" w:rsidRPr="2DDC8A6F">
        <w:rPr>
          <w:sz w:val="19"/>
          <w:szCs w:val="19"/>
        </w:rPr>
        <w:t xml:space="preserve"> de norm gescoord</w:t>
      </w:r>
      <w:r w:rsidR="73EADF95" w:rsidRPr="2DDC8A6F">
        <w:rPr>
          <w:sz w:val="19"/>
          <w:szCs w:val="19"/>
        </w:rPr>
        <w:t xml:space="preserve">. </w:t>
      </w:r>
    </w:p>
    <w:p w14:paraId="610B875F" w14:textId="31F5E840" w:rsidR="2DDC8A6F" w:rsidRDefault="2DDC8A6F" w:rsidP="2DDC8A6F">
      <w:pPr>
        <w:rPr>
          <w:sz w:val="19"/>
          <w:szCs w:val="19"/>
        </w:rPr>
      </w:pPr>
    </w:p>
    <w:p w14:paraId="42E21922" w14:textId="69EB2D6C" w:rsidR="00D266BE" w:rsidRPr="009B6139" w:rsidRDefault="072D2754" w:rsidP="250964A4">
      <w:pPr>
        <w:rPr>
          <w:sz w:val="19"/>
          <w:szCs w:val="19"/>
        </w:rPr>
      </w:pPr>
      <w:r w:rsidRPr="54474CB1">
        <w:rPr>
          <w:sz w:val="19"/>
          <w:szCs w:val="19"/>
        </w:rPr>
        <w:t xml:space="preserve">Bij </w:t>
      </w:r>
      <w:r w:rsidR="28D3C9A5" w:rsidRPr="54474CB1">
        <w:rPr>
          <w:sz w:val="19"/>
          <w:szCs w:val="19"/>
        </w:rPr>
        <w:t xml:space="preserve">het domein </w:t>
      </w:r>
      <w:r w:rsidRPr="00F06B05">
        <w:rPr>
          <w:b/>
          <w:bCs/>
          <w:sz w:val="19"/>
          <w:szCs w:val="19"/>
        </w:rPr>
        <w:t>taalverzorging</w:t>
      </w:r>
      <w:r w:rsidRPr="54474CB1">
        <w:rPr>
          <w:sz w:val="19"/>
          <w:szCs w:val="19"/>
        </w:rPr>
        <w:t xml:space="preserve"> zit</w:t>
      </w:r>
      <w:r w:rsidR="54543431" w:rsidRPr="54474CB1">
        <w:rPr>
          <w:sz w:val="19"/>
          <w:szCs w:val="19"/>
        </w:rPr>
        <w:t xml:space="preserve"> de score 1F boven het landelijk gemiddelde. </w:t>
      </w:r>
      <w:r w:rsidRPr="54474CB1">
        <w:rPr>
          <w:sz w:val="19"/>
          <w:szCs w:val="19"/>
        </w:rPr>
        <w:t xml:space="preserve"> </w:t>
      </w:r>
      <w:r w:rsidR="6C396AD8" w:rsidRPr="54474CB1">
        <w:rPr>
          <w:sz w:val="19"/>
          <w:szCs w:val="19"/>
        </w:rPr>
        <w:t xml:space="preserve">De score 1S/2F is onder het landelijk gemiddelde. </w:t>
      </w:r>
      <w:r w:rsidR="3E4CBA19" w:rsidRPr="54474CB1">
        <w:rPr>
          <w:sz w:val="19"/>
          <w:szCs w:val="19"/>
        </w:rPr>
        <w:t xml:space="preserve">Opvallend is de hoge score voor </w:t>
      </w:r>
      <w:r w:rsidR="695E561E" w:rsidRPr="54474CB1">
        <w:rPr>
          <w:sz w:val="19"/>
          <w:szCs w:val="19"/>
        </w:rPr>
        <w:t>interpunctie</w:t>
      </w:r>
      <w:r w:rsidR="3E4CBA19" w:rsidRPr="54474CB1">
        <w:rPr>
          <w:sz w:val="19"/>
          <w:szCs w:val="19"/>
        </w:rPr>
        <w:t xml:space="preserve"> ten opzichte van de </w:t>
      </w:r>
      <w:r w:rsidR="3B12525A" w:rsidRPr="54474CB1">
        <w:rPr>
          <w:sz w:val="19"/>
          <w:szCs w:val="19"/>
        </w:rPr>
        <w:t>lagere</w:t>
      </w:r>
      <w:r w:rsidR="3E4CBA19" w:rsidRPr="54474CB1">
        <w:rPr>
          <w:sz w:val="19"/>
          <w:szCs w:val="19"/>
        </w:rPr>
        <w:t xml:space="preserve"> score voor </w:t>
      </w:r>
      <w:r w:rsidR="4178E8BE" w:rsidRPr="54474CB1">
        <w:rPr>
          <w:sz w:val="19"/>
          <w:szCs w:val="19"/>
        </w:rPr>
        <w:t xml:space="preserve">spelling en grammatica. </w:t>
      </w:r>
    </w:p>
    <w:p w14:paraId="339BF188" w14:textId="62B6474F" w:rsidR="00F1647B" w:rsidRPr="009B6139" w:rsidRDefault="00F1647B" w:rsidP="2DDC8A6F">
      <w:pPr>
        <w:rPr>
          <w:rFonts w:eastAsia="Calibri" w:cs="Arial"/>
          <w:szCs w:val="20"/>
        </w:rPr>
      </w:pPr>
    </w:p>
    <w:p w14:paraId="79F5E1D9" w14:textId="2F764A7D" w:rsidR="250964A4" w:rsidRDefault="2957FBC7" w:rsidP="2DDC8A6F">
      <w:pPr>
        <w:rPr>
          <w:rFonts w:eastAsia="Calibri" w:cs="Arial"/>
          <w:sz w:val="19"/>
          <w:szCs w:val="19"/>
        </w:rPr>
      </w:pPr>
      <w:r w:rsidRPr="2DDC8A6F">
        <w:rPr>
          <w:rFonts w:eastAsia="Calibri" w:cs="Arial"/>
          <w:sz w:val="19"/>
          <w:szCs w:val="19"/>
        </w:rPr>
        <w:t xml:space="preserve">Bij het domein </w:t>
      </w:r>
      <w:r w:rsidRPr="00D546D3">
        <w:rPr>
          <w:rFonts w:eastAsia="Calibri" w:cs="Arial"/>
          <w:b/>
          <w:bCs/>
          <w:sz w:val="19"/>
          <w:szCs w:val="19"/>
        </w:rPr>
        <w:t>rekenen</w:t>
      </w:r>
      <w:r w:rsidRPr="2DDC8A6F">
        <w:rPr>
          <w:rFonts w:eastAsia="Calibri" w:cs="Arial"/>
          <w:sz w:val="19"/>
          <w:szCs w:val="19"/>
        </w:rPr>
        <w:t xml:space="preserve"> zien we dat </w:t>
      </w:r>
      <w:r w:rsidR="7CDBDFBB" w:rsidRPr="2DDC8A6F">
        <w:rPr>
          <w:rFonts w:eastAsia="Calibri" w:cs="Arial"/>
          <w:sz w:val="19"/>
          <w:szCs w:val="19"/>
        </w:rPr>
        <w:t>de score niet op de norm is. Daarbij is de hogere score bij verbanden en de lage score op getallen</w:t>
      </w:r>
      <w:r w:rsidR="19BA60D4" w:rsidRPr="2DDC8A6F">
        <w:rPr>
          <w:rFonts w:eastAsia="Calibri" w:cs="Arial"/>
          <w:sz w:val="19"/>
          <w:szCs w:val="19"/>
        </w:rPr>
        <w:t xml:space="preserve"> opvallend. Hier wordt al aan gewerkt</w:t>
      </w:r>
      <w:r w:rsidR="0B7D9ABB" w:rsidRPr="2DDC8A6F">
        <w:rPr>
          <w:rFonts w:eastAsia="Calibri" w:cs="Arial"/>
          <w:sz w:val="19"/>
          <w:szCs w:val="19"/>
        </w:rPr>
        <w:t xml:space="preserve"> door middel van de ‘nieuwe methode’ </w:t>
      </w:r>
      <w:r w:rsidR="00DD0697">
        <w:rPr>
          <w:rFonts w:eastAsia="Calibri" w:cs="Arial"/>
          <w:sz w:val="19"/>
          <w:szCs w:val="19"/>
        </w:rPr>
        <w:t>“</w:t>
      </w:r>
      <w:r w:rsidR="0B7D9ABB" w:rsidRPr="2DDC8A6F">
        <w:rPr>
          <w:rFonts w:eastAsia="Calibri" w:cs="Arial"/>
          <w:sz w:val="19"/>
          <w:szCs w:val="19"/>
        </w:rPr>
        <w:t>Getal en Ruimte</w:t>
      </w:r>
      <w:r w:rsidR="00DD0697">
        <w:rPr>
          <w:rFonts w:eastAsia="Calibri" w:cs="Arial"/>
          <w:sz w:val="19"/>
          <w:szCs w:val="19"/>
        </w:rPr>
        <w:t>”</w:t>
      </w:r>
      <w:r w:rsidR="0B7D9ABB" w:rsidRPr="2DDC8A6F">
        <w:rPr>
          <w:rFonts w:eastAsia="Calibri" w:cs="Arial"/>
          <w:sz w:val="19"/>
          <w:szCs w:val="19"/>
        </w:rPr>
        <w:t>. Het zal het komende jaar de foc</w:t>
      </w:r>
      <w:r w:rsidR="6EFD6FDE" w:rsidRPr="2DDC8A6F">
        <w:rPr>
          <w:rFonts w:eastAsia="Calibri" w:cs="Arial"/>
          <w:sz w:val="19"/>
          <w:szCs w:val="19"/>
        </w:rPr>
        <w:t xml:space="preserve">us hebben in alle groepen. </w:t>
      </w:r>
    </w:p>
    <w:p w14:paraId="64EF2527" w14:textId="1037DA69" w:rsidR="2DDC8A6F" w:rsidRPr="00D546D3" w:rsidRDefault="2DDC8A6F" w:rsidP="00D546D3">
      <w:pPr>
        <w:rPr>
          <w:sz w:val="19"/>
          <w:szCs w:val="19"/>
        </w:rPr>
      </w:pPr>
    </w:p>
    <w:p w14:paraId="3ECD4367" w14:textId="139B28D0" w:rsidR="001E6E22" w:rsidRPr="00B67185" w:rsidRDefault="001E6E22" w:rsidP="006B716D">
      <w:pPr>
        <w:pStyle w:val="Kop1"/>
        <w:numPr>
          <w:ilvl w:val="0"/>
          <w:numId w:val="0"/>
        </w:numPr>
        <w:ind w:left="709" w:hanging="709"/>
        <w:rPr>
          <w:rFonts w:ascii="Arial" w:hAnsi="Arial" w:cs="Arial"/>
          <w:b/>
          <w:bCs/>
          <w:color w:val="7030A0"/>
          <w:sz w:val="40"/>
          <w:szCs w:val="40"/>
        </w:rPr>
      </w:pPr>
      <w:bookmarkStart w:id="13" w:name="_Toc104806678"/>
      <w:r w:rsidRPr="00B67185">
        <w:rPr>
          <w:rFonts w:ascii="Arial" w:hAnsi="Arial" w:cs="Arial"/>
          <w:b/>
          <w:bCs/>
          <w:color w:val="7030A0"/>
          <w:sz w:val="40"/>
          <w:szCs w:val="40"/>
        </w:rPr>
        <w:lastRenderedPageBreak/>
        <w:t>UITSTROOM NAAR VO</w:t>
      </w:r>
      <w:bookmarkEnd w:id="13"/>
    </w:p>
    <w:bookmarkEnd w:id="9"/>
    <w:p w14:paraId="651AD76A" w14:textId="2879D686" w:rsidR="006B716D" w:rsidRDefault="006B716D" w:rsidP="001E6E22">
      <w:pPr>
        <w:rPr>
          <w:b/>
          <w:bCs/>
          <w:color w:val="FF0000"/>
          <w:sz w:val="40"/>
          <w:szCs w:val="40"/>
        </w:rPr>
      </w:pPr>
    </w:p>
    <w:p w14:paraId="45941DA0" w14:textId="6BA84649" w:rsidR="006B716D" w:rsidRDefault="1AC147F7" w:rsidP="54474CB1">
      <w:pPr>
        <w:rPr>
          <w:rFonts w:eastAsia="Calibri" w:cs="Arial"/>
          <w:sz w:val="19"/>
          <w:szCs w:val="19"/>
        </w:rPr>
      </w:pPr>
      <w:r w:rsidRPr="00FC6FF1">
        <w:rPr>
          <w:rFonts w:eastAsia="Calibri" w:cs="Arial"/>
          <w:sz w:val="19"/>
          <w:szCs w:val="19"/>
        </w:rPr>
        <w:t xml:space="preserve">Hieronder ziet u het overzicht </w:t>
      </w:r>
      <w:r w:rsidR="5DEAD00B" w:rsidRPr="00FC6FF1">
        <w:rPr>
          <w:rFonts w:eastAsia="Calibri" w:cs="Arial"/>
          <w:sz w:val="19"/>
          <w:szCs w:val="19"/>
        </w:rPr>
        <w:t>naar welk vervolgonderwijs de kinderen zijn uitgestroomd.</w:t>
      </w:r>
      <w:r w:rsidR="00FC6FF1">
        <w:rPr>
          <w:rFonts w:eastAsia="Calibri" w:cs="Arial"/>
          <w:sz w:val="19"/>
          <w:szCs w:val="19"/>
        </w:rPr>
        <w:t xml:space="preserve"> De kinderen hebben bij de Eindtoets (Cito) een score behaald, passend bij hun advies.</w:t>
      </w:r>
    </w:p>
    <w:p w14:paraId="1BB8498D" w14:textId="049352E8" w:rsidR="00FC6FF1" w:rsidRPr="00FC6FF1" w:rsidRDefault="00FC6FF1" w:rsidP="54474CB1">
      <w:pPr>
        <w:rPr>
          <w:rFonts w:eastAsia="Calibri" w:cs="Arial"/>
          <w:sz w:val="19"/>
          <w:szCs w:val="19"/>
        </w:rPr>
      </w:pPr>
      <w:r w:rsidRPr="00FC6FF1">
        <w:rPr>
          <w:rFonts w:eastAsia="Calibri" w:cs="Arial"/>
          <w:noProof/>
          <w:sz w:val="19"/>
          <w:szCs w:val="19"/>
        </w:rPr>
        <w:drawing>
          <wp:anchor distT="0" distB="0" distL="114300" distR="114300" simplePos="0" relativeHeight="251660800" behindDoc="0" locked="0" layoutInCell="1" allowOverlap="1" wp14:anchorId="74895D98" wp14:editId="2DBAC449">
            <wp:simplePos x="0" y="0"/>
            <wp:positionH relativeFrom="column">
              <wp:posOffset>3373755</wp:posOffset>
            </wp:positionH>
            <wp:positionV relativeFrom="paragraph">
              <wp:posOffset>188476</wp:posOffset>
            </wp:positionV>
            <wp:extent cx="2854036" cy="1717159"/>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1194" cy="1733499"/>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raster"/>
        <w:tblW w:w="0" w:type="auto"/>
        <w:tblLayout w:type="fixed"/>
        <w:tblLook w:val="04A0" w:firstRow="1" w:lastRow="0" w:firstColumn="1" w:lastColumn="0" w:noHBand="0" w:noVBand="1"/>
      </w:tblPr>
      <w:tblGrid>
        <w:gridCol w:w="2093"/>
        <w:gridCol w:w="2693"/>
      </w:tblGrid>
      <w:tr w:rsidR="54474CB1" w:rsidRPr="00FC6FF1" w14:paraId="0D3D0876" w14:textId="77777777" w:rsidTr="00FC6FF1">
        <w:tc>
          <w:tcPr>
            <w:tcW w:w="2093"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29ADEA1A" w14:textId="1B092293" w:rsidR="54474CB1" w:rsidRPr="00FC6FF1" w:rsidRDefault="54474CB1" w:rsidP="00FC6FF1">
            <w:r w:rsidRPr="00FC6FF1">
              <w:t>Schooltype</w:t>
            </w:r>
          </w:p>
        </w:tc>
        <w:tc>
          <w:tcPr>
            <w:tcW w:w="2693"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1ADC7F70" w14:textId="73412DAB" w:rsidR="54474CB1" w:rsidRPr="00FC6FF1" w:rsidRDefault="54474CB1" w:rsidP="00FC6FF1">
            <w:r w:rsidRPr="00FC6FF1">
              <w:t>Uitstroom</w:t>
            </w:r>
          </w:p>
        </w:tc>
      </w:tr>
      <w:tr w:rsidR="54474CB1" w:rsidRPr="00FC6FF1" w14:paraId="23B6BAAF" w14:textId="77777777" w:rsidTr="00FC6FF1">
        <w:tc>
          <w:tcPr>
            <w:tcW w:w="2093" w:type="dxa"/>
            <w:tcBorders>
              <w:top w:val="single" w:sz="8" w:space="0" w:color="auto"/>
              <w:left w:val="single" w:sz="8" w:space="0" w:color="auto"/>
              <w:bottom w:val="single" w:sz="8" w:space="0" w:color="auto"/>
              <w:right w:val="single" w:sz="8" w:space="0" w:color="auto"/>
            </w:tcBorders>
          </w:tcPr>
          <w:p w14:paraId="7F49852C" w14:textId="13F07E72" w:rsidR="54474CB1" w:rsidRPr="00FC6FF1" w:rsidRDefault="54474CB1" w:rsidP="00FC6FF1">
            <w:r w:rsidRPr="00FC6FF1">
              <w:t>Basis/Kader</w:t>
            </w:r>
          </w:p>
        </w:tc>
        <w:tc>
          <w:tcPr>
            <w:tcW w:w="2693" w:type="dxa"/>
            <w:tcBorders>
              <w:top w:val="single" w:sz="8" w:space="0" w:color="auto"/>
              <w:left w:val="single" w:sz="8" w:space="0" w:color="auto"/>
              <w:bottom w:val="single" w:sz="8" w:space="0" w:color="auto"/>
              <w:right w:val="single" w:sz="8" w:space="0" w:color="auto"/>
            </w:tcBorders>
          </w:tcPr>
          <w:p w14:paraId="77CABFD7" w14:textId="1AE7D9D4" w:rsidR="54474CB1" w:rsidRPr="00FC6FF1" w:rsidRDefault="54474CB1" w:rsidP="00FC6FF1">
            <w:r w:rsidRPr="00FC6FF1">
              <w:t>2</w:t>
            </w:r>
          </w:p>
        </w:tc>
      </w:tr>
      <w:tr w:rsidR="54474CB1" w:rsidRPr="00FC6FF1" w14:paraId="1E50EAB7" w14:textId="77777777" w:rsidTr="00FC6FF1">
        <w:tc>
          <w:tcPr>
            <w:tcW w:w="2093" w:type="dxa"/>
            <w:tcBorders>
              <w:top w:val="single" w:sz="8" w:space="0" w:color="auto"/>
              <w:left w:val="single" w:sz="8" w:space="0" w:color="auto"/>
              <w:bottom w:val="single" w:sz="8" w:space="0" w:color="auto"/>
              <w:right w:val="single" w:sz="8" w:space="0" w:color="auto"/>
            </w:tcBorders>
          </w:tcPr>
          <w:p w14:paraId="703550B1" w14:textId="56FD2848" w:rsidR="54474CB1" w:rsidRPr="00FC6FF1" w:rsidRDefault="00052BF6" w:rsidP="00FC6FF1">
            <w:r w:rsidRPr="00FC6FF1">
              <w:t>TL (MAVO)</w:t>
            </w:r>
          </w:p>
        </w:tc>
        <w:tc>
          <w:tcPr>
            <w:tcW w:w="2693" w:type="dxa"/>
            <w:tcBorders>
              <w:top w:val="single" w:sz="8" w:space="0" w:color="auto"/>
              <w:left w:val="single" w:sz="8" w:space="0" w:color="auto"/>
              <w:bottom w:val="single" w:sz="8" w:space="0" w:color="auto"/>
              <w:right w:val="single" w:sz="8" w:space="0" w:color="auto"/>
            </w:tcBorders>
          </w:tcPr>
          <w:p w14:paraId="48D1C0FC" w14:textId="20FD9B80" w:rsidR="54474CB1" w:rsidRPr="00FC6FF1" w:rsidRDefault="00052BF6" w:rsidP="00FC6FF1">
            <w:r w:rsidRPr="00FC6FF1">
              <w:t>4</w:t>
            </w:r>
          </w:p>
        </w:tc>
      </w:tr>
      <w:tr w:rsidR="54474CB1" w:rsidRPr="00FC6FF1" w14:paraId="672A023F" w14:textId="77777777" w:rsidTr="00FC6FF1">
        <w:tc>
          <w:tcPr>
            <w:tcW w:w="2093" w:type="dxa"/>
            <w:tcBorders>
              <w:top w:val="single" w:sz="8" w:space="0" w:color="auto"/>
              <w:left w:val="single" w:sz="8" w:space="0" w:color="auto"/>
              <w:bottom w:val="single" w:sz="8" w:space="0" w:color="auto"/>
              <w:right w:val="single" w:sz="8" w:space="0" w:color="auto"/>
            </w:tcBorders>
          </w:tcPr>
          <w:p w14:paraId="4A430D35" w14:textId="50ABBCE8" w:rsidR="54474CB1" w:rsidRPr="00FC6FF1" w:rsidRDefault="54474CB1" w:rsidP="00FC6FF1">
            <w:r w:rsidRPr="00FC6FF1">
              <w:t>T</w:t>
            </w:r>
            <w:r w:rsidR="00052BF6" w:rsidRPr="00FC6FF1">
              <w:t>L (MAVO)/ HAVO</w:t>
            </w:r>
          </w:p>
        </w:tc>
        <w:tc>
          <w:tcPr>
            <w:tcW w:w="2693" w:type="dxa"/>
            <w:tcBorders>
              <w:top w:val="single" w:sz="8" w:space="0" w:color="auto"/>
              <w:left w:val="single" w:sz="8" w:space="0" w:color="auto"/>
              <w:bottom w:val="single" w:sz="8" w:space="0" w:color="auto"/>
              <w:right w:val="single" w:sz="8" w:space="0" w:color="auto"/>
            </w:tcBorders>
          </w:tcPr>
          <w:p w14:paraId="2F9E5576" w14:textId="38BA5D71" w:rsidR="54474CB1" w:rsidRPr="00FC6FF1" w:rsidRDefault="00052BF6" w:rsidP="00FC6FF1">
            <w:r w:rsidRPr="00FC6FF1">
              <w:t>1</w:t>
            </w:r>
          </w:p>
        </w:tc>
      </w:tr>
      <w:tr w:rsidR="54474CB1" w:rsidRPr="00FC6FF1" w14:paraId="41719970" w14:textId="77777777" w:rsidTr="00FC6FF1">
        <w:tc>
          <w:tcPr>
            <w:tcW w:w="2093" w:type="dxa"/>
            <w:tcBorders>
              <w:top w:val="single" w:sz="8" w:space="0" w:color="auto"/>
              <w:left w:val="single" w:sz="8" w:space="0" w:color="auto"/>
              <w:bottom w:val="single" w:sz="8" w:space="0" w:color="auto"/>
              <w:right w:val="single" w:sz="8" w:space="0" w:color="auto"/>
            </w:tcBorders>
          </w:tcPr>
          <w:p w14:paraId="31751C12" w14:textId="19F7ACEE" w:rsidR="54474CB1" w:rsidRPr="00FC6FF1" w:rsidRDefault="54474CB1" w:rsidP="00FC6FF1">
            <w:r w:rsidRPr="00FC6FF1">
              <w:t>H</w:t>
            </w:r>
            <w:r w:rsidR="00052BF6" w:rsidRPr="00FC6FF1">
              <w:t>AVO</w:t>
            </w:r>
          </w:p>
        </w:tc>
        <w:tc>
          <w:tcPr>
            <w:tcW w:w="2693" w:type="dxa"/>
            <w:tcBorders>
              <w:top w:val="single" w:sz="8" w:space="0" w:color="auto"/>
              <w:left w:val="single" w:sz="8" w:space="0" w:color="auto"/>
              <w:bottom w:val="single" w:sz="8" w:space="0" w:color="auto"/>
              <w:right w:val="single" w:sz="8" w:space="0" w:color="auto"/>
            </w:tcBorders>
          </w:tcPr>
          <w:p w14:paraId="5A5E65FC" w14:textId="7C46C587" w:rsidR="54474CB1" w:rsidRPr="00FC6FF1" w:rsidRDefault="00052BF6" w:rsidP="00FC6FF1">
            <w:r w:rsidRPr="00FC6FF1">
              <w:t>1</w:t>
            </w:r>
          </w:p>
        </w:tc>
      </w:tr>
      <w:tr w:rsidR="54474CB1" w:rsidRPr="00FC6FF1" w14:paraId="1D671CF5" w14:textId="77777777" w:rsidTr="00FC6FF1">
        <w:tc>
          <w:tcPr>
            <w:tcW w:w="2093" w:type="dxa"/>
            <w:tcBorders>
              <w:top w:val="single" w:sz="8" w:space="0" w:color="auto"/>
              <w:left w:val="single" w:sz="8" w:space="0" w:color="auto"/>
              <w:bottom w:val="single" w:sz="8" w:space="0" w:color="auto"/>
              <w:right w:val="single" w:sz="8" w:space="0" w:color="auto"/>
            </w:tcBorders>
          </w:tcPr>
          <w:p w14:paraId="0758FA1B" w14:textId="6DF97CBD" w:rsidR="54474CB1" w:rsidRPr="00FC6FF1" w:rsidRDefault="54474CB1" w:rsidP="00FC6FF1">
            <w:r w:rsidRPr="00FC6FF1">
              <w:t>VWO</w:t>
            </w:r>
          </w:p>
        </w:tc>
        <w:tc>
          <w:tcPr>
            <w:tcW w:w="2693" w:type="dxa"/>
            <w:tcBorders>
              <w:top w:val="single" w:sz="8" w:space="0" w:color="auto"/>
              <w:left w:val="single" w:sz="8" w:space="0" w:color="auto"/>
              <w:bottom w:val="single" w:sz="8" w:space="0" w:color="auto"/>
              <w:right w:val="single" w:sz="8" w:space="0" w:color="auto"/>
            </w:tcBorders>
          </w:tcPr>
          <w:p w14:paraId="4CB7EAA4" w14:textId="1206C4DF" w:rsidR="54474CB1" w:rsidRPr="00FC6FF1" w:rsidRDefault="00052BF6" w:rsidP="00FC6FF1">
            <w:r w:rsidRPr="00FC6FF1">
              <w:t>1</w:t>
            </w:r>
          </w:p>
        </w:tc>
      </w:tr>
      <w:tr w:rsidR="54474CB1" w:rsidRPr="00FC6FF1" w14:paraId="0DF0AF6E" w14:textId="77777777" w:rsidTr="00FC6FF1">
        <w:tc>
          <w:tcPr>
            <w:tcW w:w="2093" w:type="dxa"/>
            <w:tcBorders>
              <w:top w:val="single" w:sz="8" w:space="0" w:color="auto"/>
              <w:left w:val="single" w:sz="8" w:space="0" w:color="auto"/>
              <w:bottom w:val="single" w:sz="8" w:space="0" w:color="auto"/>
              <w:right w:val="single" w:sz="8" w:space="0" w:color="auto"/>
            </w:tcBorders>
          </w:tcPr>
          <w:p w14:paraId="3D4C79DF" w14:textId="4FEAF813" w:rsidR="54474CB1" w:rsidRPr="00FC6FF1" w:rsidRDefault="54474CB1" w:rsidP="00FC6FF1">
            <w:r w:rsidRPr="00FC6FF1">
              <w:t>Gymnasium</w:t>
            </w:r>
          </w:p>
        </w:tc>
        <w:tc>
          <w:tcPr>
            <w:tcW w:w="2693" w:type="dxa"/>
            <w:tcBorders>
              <w:top w:val="single" w:sz="8" w:space="0" w:color="auto"/>
              <w:left w:val="single" w:sz="8" w:space="0" w:color="auto"/>
              <w:bottom w:val="single" w:sz="8" w:space="0" w:color="auto"/>
              <w:right w:val="single" w:sz="8" w:space="0" w:color="auto"/>
            </w:tcBorders>
          </w:tcPr>
          <w:p w14:paraId="66229C7A" w14:textId="2C5002A5" w:rsidR="54474CB1" w:rsidRPr="00FC6FF1" w:rsidRDefault="54474CB1" w:rsidP="00FC6FF1">
            <w:r w:rsidRPr="00FC6FF1">
              <w:t>1</w:t>
            </w:r>
          </w:p>
        </w:tc>
      </w:tr>
    </w:tbl>
    <w:p w14:paraId="621022C2" w14:textId="1E9D0EBA" w:rsidR="54474CB1" w:rsidRDefault="54474CB1" w:rsidP="54474CB1">
      <w:pPr>
        <w:rPr>
          <w:rFonts w:eastAsia="Calibri" w:cs="Arial"/>
          <w:szCs w:val="20"/>
        </w:rPr>
      </w:pPr>
    </w:p>
    <w:p w14:paraId="0A4AAFCB" w14:textId="77777777" w:rsidR="00052BF6" w:rsidRDefault="00052BF6" w:rsidP="54474CB1">
      <w:pPr>
        <w:rPr>
          <w:rFonts w:eastAsia="Calibri" w:cs="Arial"/>
          <w:szCs w:val="20"/>
        </w:rPr>
      </w:pPr>
    </w:p>
    <w:p w14:paraId="204AF187" w14:textId="73D1CA72" w:rsidR="00052BF6" w:rsidRPr="00FC6FF1" w:rsidRDefault="00FC6FF1" w:rsidP="00052BF6">
      <w:pPr>
        <w:rPr>
          <w:sz w:val="19"/>
          <w:szCs w:val="19"/>
        </w:rPr>
      </w:pPr>
      <w:r w:rsidRPr="00FC6FF1">
        <w:rPr>
          <w:sz w:val="19"/>
          <w:szCs w:val="19"/>
        </w:rPr>
        <w:t>S</w:t>
      </w:r>
      <w:r w:rsidR="7DD949BB" w:rsidRPr="00FC6FF1">
        <w:rPr>
          <w:sz w:val="19"/>
          <w:szCs w:val="19"/>
        </w:rPr>
        <w:t xml:space="preserve">chooljaar </w:t>
      </w:r>
      <w:r w:rsidRPr="00FC6FF1">
        <w:rPr>
          <w:sz w:val="19"/>
          <w:szCs w:val="19"/>
        </w:rPr>
        <w:t xml:space="preserve">2022-2023 </w:t>
      </w:r>
      <w:r w:rsidR="00052BF6" w:rsidRPr="00FC6FF1">
        <w:rPr>
          <w:sz w:val="19"/>
          <w:szCs w:val="19"/>
        </w:rPr>
        <w:t xml:space="preserve">stromen er 10 kinderen </w:t>
      </w:r>
      <w:r w:rsidRPr="00FC6FF1">
        <w:rPr>
          <w:sz w:val="19"/>
          <w:szCs w:val="19"/>
        </w:rPr>
        <w:t xml:space="preserve">uit </w:t>
      </w:r>
      <w:r w:rsidR="00052BF6" w:rsidRPr="00FC6FF1">
        <w:rPr>
          <w:sz w:val="19"/>
          <w:szCs w:val="19"/>
        </w:rPr>
        <w:t xml:space="preserve">naar het voortgezet onderwijs en </w:t>
      </w:r>
      <w:r w:rsidRPr="00FC6FF1">
        <w:rPr>
          <w:sz w:val="19"/>
          <w:szCs w:val="19"/>
        </w:rPr>
        <w:t xml:space="preserve">zullen volgend schooljaar </w:t>
      </w:r>
      <w:r w:rsidR="00052BF6" w:rsidRPr="00FC6FF1">
        <w:rPr>
          <w:sz w:val="19"/>
          <w:szCs w:val="19"/>
        </w:rPr>
        <w:t>starten op de volgende leerroute:</w:t>
      </w:r>
    </w:p>
    <w:p w14:paraId="495E91AA" w14:textId="0E056EA8" w:rsidR="00052BF6" w:rsidRPr="00FC6FF1" w:rsidRDefault="00052BF6" w:rsidP="00052BF6">
      <w:pPr>
        <w:pStyle w:val="Lijstalinea"/>
        <w:numPr>
          <w:ilvl w:val="0"/>
          <w:numId w:val="20"/>
        </w:numPr>
        <w:rPr>
          <w:sz w:val="19"/>
          <w:szCs w:val="19"/>
        </w:rPr>
      </w:pPr>
      <w:r w:rsidRPr="00FC6FF1">
        <w:rPr>
          <w:sz w:val="19"/>
          <w:szCs w:val="19"/>
        </w:rPr>
        <w:t>2 kinderen start op Basis/Kader</w:t>
      </w:r>
    </w:p>
    <w:p w14:paraId="36C539D1" w14:textId="77777777" w:rsidR="00052BF6" w:rsidRPr="00FC6FF1" w:rsidRDefault="00052BF6" w:rsidP="00052BF6">
      <w:pPr>
        <w:pStyle w:val="Lijstalinea"/>
        <w:numPr>
          <w:ilvl w:val="0"/>
          <w:numId w:val="20"/>
        </w:numPr>
        <w:rPr>
          <w:sz w:val="19"/>
          <w:szCs w:val="19"/>
        </w:rPr>
      </w:pPr>
      <w:r w:rsidRPr="00FC6FF1">
        <w:rPr>
          <w:sz w:val="19"/>
          <w:szCs w:val="19"/>
        </w:rPr>
        <w:t>4 kinderen starten op MAVO</w:t>
      </w:r>
    </w:p>
    <w:p w14:paraId="75554F9A" w14:textId="0CEE8DDE" w:rsidR="00052BF6" w:rsidRPr="00FC6FF1" w:rsidRDefault="00052BF6" w:rsidP="00052BF6">
      <w:pPr>
        <w:pStyle w:val="Lijstalinea"/>
        <w:numPr>
          <w:ilvl w:val="0"/>
          <w:numId w:val="20"/>
        </w:numPr>
        <w:rPr>
          <w:sz w:val="19"/>
          <w:szCs w:val="19"/>
        </w:rPr>
      </w:pPr>
      <w:r w:rsidRPr="00FC6FF1">
        <w:rPr>
          <w:sz w:val="19"/>
          <w:szCs w:val="19"/>
        </w:rPr>
        <w:t>1 kind start op  MAVO/HAVO</w:t>
      </w:r>
    </w:p>
    <w:p w14:paraId="2AB4BA51" w14:textId="77777777" w:rsidR="00052BF6" w:rsidRPr="00FC6FF1" w:rsidRDefault="00052BF6" w:rsidP="00052BF6">
      <w:pPr>
        <w:pStyle w:val="Lijstalinea"/>
        <w:numPr>
          <w:ilvl w:val="0"/>
          <w:numId w:val="20"/>
        </w:numPr>
        <w:rPr>
          <w:sz w:val="19"/>
          <w:szCs w:val="19"/>
        </w:rPr>
      </w:pPr>
      <w:r w:rsidRPr="00FC6FF1">
        <w:rPr>
          <w:sz w:val="19"/>
          <w:szCs w:val="19"/>
        </w:rPr>
        <w:t>1 kind start op HAVO</w:t>
      </w:r>
    </w:p>
    <w:p w14:paraId="782AC2A2" w14:textId="77777777" w:rsidR="00052BF6" w:rsidRPr="00FC6FF1" w:rsidRDefault="00052BF6" w:rsidP="00052BF6">
      <w:pPr>
        <w:pStyle w:val="Lijstalinea"/>
        <w:numPr>
          <w:ilvl w:val="0"/>
          <w:numId w:val="20"/>
        </w:numPr>
        <w:rPr>
          <w:sz w:val="19"/>
          <w:szCs w:val="19"/>
        </w:rPr>
      </w:pPr>
      <w:r w:rsidRPr="00FC6FF1">
        <w:rPr>
          <w:sz w:val="19"/>
          <w:szCs w:val="19"/>
        </w:rPr>
        <w:t>1 kind start op VWO</w:t>
      </w:r>
    </w:p>
    <w:p w14:paraId="597BC8EF" w14:textId="726F08F7" w:rsidR="7DD949BB" w:rsidRPr="00052BF6" w:rsidRDefault="00052BF6" w:rsidP="00052BF6">
      <w:pPr>
        <w:pStyle w:val="Lijstalinea"/>
        <w:numPr>
          <w:ilvl w:val="0"/>
          <w:numId w:val="20"/>
        </w:numPr>
      </w:pPr>
      <w:r w:rsidRPr="00FC6FF1">
        <w:rPr>
          <w:sz w:val="19"/>
          <w:szCs w:val="19"/>
        </w:rPr>
        <w:t>1 kind start op Gymnasium</w:t>
      </w:r>
      <w:r>
        <w:br/>
      </w:r>
    </w:p>
    <w:p w14:paraId="54D87DD7" w14:textId="4797A7D3" w:rsidR="00052BF6" w:rsidRPr="00052BF6" w:rsidRDefault="00052BF6" w:rsidP="00052BF6">
      <w:pPr>
        <w:spacing w:line="240" w:lineRule="auto"/>
        <w:jc w:val="center"/>
        <w:rPr>
          <w:rFonts w:ascii="Times New Roman" w:eastAsia="Times New Roman" w:hAnsi="Times New Roman" w:cs="Times New Roman"/>
          <w:sz w:val="24"/>
          <w:szCs w:val="24"/>
          <w:lang w:eastAsia="nl-NL"/>
        </w:rPr>
      </w:pPr>
    </w:p>
    <w:p w14:paraId="725890FF" w14:textId="147DD9BB" w:rsidR="54474CB1" w:rsidRDefault="54474CB1" w:rsidP="00052BF6">
      <w:pPr>
        <w:jc w:val="center"/>
        <w:rPr>
          <w:rFonts w:eastAsia="Calibri" w:cs="Arial"/>
          <w:szCs w:val="20"/>
        </w:rPr>
      </w:pPr>
    </w:p>
    <w:p w14:paraId="0C4D84C5" w14:textId="14EB24A7" w:rsidR="006B716D" w:rsidRPr="006B716D" w:rsidRDefault="006B716D" w:rsidP="006B716D">
      <w:pPr>
        <w:rPr>
          <w:sz w:val="40"/>
          <w:szCs w:val="40"/>
        </w:rPr>
      </w:pPr>
    </w:p>
    <w:p w14:paraId="1BE9DF28" w14:textId="7622B5C1" w:rsidR="006B716D" w:rsidRPr="006B716D" w:rsidRDefault="006B716D" w:rsidP="006B716D">
      <w:pPr>
        <w:rPr>
          <w:sz w:val="40"/>
          <w:szCs w:val="40"/>
        </w:rPr>
      </w:pPr>
    </w:p>
    <w:p w14:paraId="2CA39E1B" w14:textId="1BF5485A" w:rsidR="006B716D" w:rsidRPr="006B716D" w:rsidRDefault="006B716D" w:rsidP="006B716D">
      <w:pPr>
        <w:rPr>
          <w:sz w:val="40"/>
          <w:szCs w:val="40"/>
        </w:rPr>
      </w:pPr>
    </w:p>
    <w:p w14:paraId="2BE576AB" w14:textId="1D064D06" w:rsidR="006B716D" w:rsidRDefault="006B716D" w:rsidP="006B716D">
      <w:pPr>
        <w:rPr>
          <w:b/>
          <w:bCs/>
          <w:color w:val="FF0000"/>
          <w:sz w:val="40"/>
          <w:szCs w:val="40"/>
        </w:rPr>
      </w:pPr>
    </w:p>
    <w:p w14:paraId="21EB44AA" w14:textId="77777777" w:rsidR="006B716D" w:rsidRDefault="006B716D" w:rsidP="006B716D">
      <w:pPr>
        <w:spacing w:line="386" w:lineRule="auto"/>
        <w:ind w:right="2141"/>
        <w:jc w:val="both"/>
        <w:rPr>
          <w:rFonts w:cs="Arial"/>
          <w:color w:val="231F20"/>
          <w:w w:val="95"/>
        </w:rPr>
      </w:pPr>
    </w:p>
    <w:p w14:paraId="2E32FCD2" w14:textId="57BDE67C" w:rsidR="00961A37" w:rsidRDefault="00961A37" w:rsidP="00961A37">
      <w:pPr>
        <w:pStyle w:val="LEERPLEIN055BODYTEKST"/>
        <w:ind w:left="0"/>
      </w:pPr>
    </w:p>
    <w:p w14:paraId="01131964" w14:textId="1523FEED" w:rsidR="006B716D" w:rsidRPr="00FC6FF1" w:rsidRDefault="006B716D" w:rsidP="00FC6FF1">
      <w:pPr>
        <w:spacing w:after="160" w:line="259" w:lineRule="auto"/>
        <w:rPr>
          <w:sz w:val="40"/>
          <w:szCs w:val="40"/>
        </w:rPr>
      </w:pPr>
      <w:bookmarkStart w:id="14" w:name="_Toc104806679"/>
      <w:r w:rsidRPr="00B67185">
        <w:rPr>
          <w:rFonts w:cs="Arial"/>
          <w:b/>
          <w:bCs/>
          <w:color w:val="7030A0"/>
          <w:sz w:val="40"/>
          <w:szCs w:val="40"/>
        </w:rPr>
        <w:lastRenderedPageBreak/>
        <w:t>CONCLUSIE EN VOORUITBLIK</w:t>
      </w:r>
      <w:bookmarkEnd w:id="14"/>
    </w:p>
    <w:p w14:paraId="3A9B92A0" w14:textId="7D54D040" w:rsidR="006B716D" w:rsidRDefault="006B716D" w:rsidP="006B716D">
      <w:pPr>
        <w:rPr>
          <w:sz w:val="40"/>
          <w:szCs w:val="40"/>
        </w:rPr>
      </w:pPr>
    </w:p>
    <w:p w14:paraId="7607B0CD" w14:textId="74DE1923" w:rsidR="0060777D" w:rsidRDefault="00FB7668" w:rsidP="00C302F4">
      <w:pPr>
        <w:rPr>
          <w:sz w:val="19"/>
          <w:szCs w:val="19"/>
        </w:rPr>
      </w:pPr>
      <w:r w:rsidRPr="00C302F4">
        <w:rPr>
          <w:sz w:val="19"/>
          <w:szCs w:val="19"/>
        </w:rPr>
        <w:t xml:space="preserve">Het team van OBS het Woudhuis heeft in schooljaar </w:t>
      </w:r>
      <w:r w:rsidR="00FC6FF1" w:rsidRPr="00C302F4">
        <w:rPr>
          <w:sz w:val="19"/>
          <w:szCs w:val="19"/>
        </w:rPr>
        <w:t>2022-2023</w:t>
      </w:r>
      <w:r w:rsidRPr="00C302F4">
        <w:rPr>
          <w:sz w:val="19"/>
          <w:szCs w:val="19"/>
        </w:rPr>
        <w:t xml:space="preserve"> ingezet op </w:t>
      </w:r>
      <w:r w:rsidR="00FC6FF1" w:rsidRPr="00C302F4">
        <w:rPr>
          <w:sz w:val="19"/>
          <w:szCs w:val="19"/>
        </w:rPr>
        <w:t>het ontwikkelen van een verscherpte kwaliteitscyclus</w:t>
      </w:r>
      <w:r w:rsidR="0060777D">
        <w:rPr>
          <w:sz w:val="19"/>
          <w:szCs w:val="19"/>
        </w:rPr>
        <w:t xml:space="preserve">. </w:t>
      </w:r>
      <w:r w:rsidR="00FC6FF1" w:rsidRPr="00C302F4">
        <w:rPr>
          <w:sz w:val="19"/>
          <w:szCs w:val="19"/>
        </w:rPr>
        <w:t xml:space="preserve">Vanuit daar </w:t>
      </w:r>
      <w:r w:rsidR="0060777D">
        <w:rPr>
          <w:sz w:val="19"/>
          <w:szCs w:val="19"/>
        </w:rPr>
        <w:t>ontwikkelt het team</w:t>
      </w:r>
      <w:r w:rsidR="00FC6FF1" w:rsidRPr="00C302F4">
        <w:rPr>
          <w:sz w:val="19"/>
          <w:szCs w:val="19"/>
        </w:rPr>
        <w:t xml:space="preserve"> zicht</w:t>
      </w:r>
      <w:r w:rsidR="0060777D">
        <w:rPr>
          <w:sz w:val="19"/>
          <w:szCs w:val="19"/>
        </w:rPr>
        <w:t xml:space="preserve"> op de ontwikkeling </w:t>
      </w:r>
      <w:r w:rsidR="00FC6FF1" w:rsidRPr="00C302F4">
        <w:rPr>
          <w:sz w:val="19"/>
          <w:szCs w:val="19"/>
        </w:rPr>
        <w:t xml:space="preserve">op onze populatie en </w:t>
      </w:r>
      <w:r w:rsidR="0060777D">
        <w:rPr>
          <w:sz w:val="19"/>
          <w:szCs w:val="19"/>
        </w:rPr>
        <w:t xml:space="preserve">op </w:t>
      </w:r>
      <w:r w:rsidR="00FC6FF1" w:rsidRPr="00C302F4">
        <w:rPr>
          <w:sz w:val="19"/>
          <w:szCs w:val="19"/>
        </w:rPr>
        <w:t xml:space="preserve">de verschillende leerling en groepsbehoeftes. Met deze kennis en inzichten is </w:t>
      </w:r>
      <w:r w:rsidR="0060777D">
        <w:rPr>
          <w:sz w:val="19"/>
          <w:szCs w:val="19"/>
        </w:rPr>
        <w:t>het</w:t>
      </w:r>
      <w:r w:rsidR="00FC6FF1" w:rsidRPr="00C302F4">
        <w:rPr>
          <w:sz w:val="19"/>
          <w:szCs w:val="19"/>
        </w:rPr>
        <w:t xml:space="preserve"> aanbod actueel en vormt </w:t>
      </w:r>
      <w:r w:rsidR="00C302F4" w:rsidRPr="00C302F4">
        <w:rPr>
          <w:sz w:val="19"/>
          <w:szCs w:val="19"/>
        </w:rPr>
        <w:t xml:space="preserve">samen </w:t>
      </w:r>
      <w:r w:rsidR="0060777D">
        <w:rPr>
          <w:sz w:val="19"/>
          <w:szCs w:val="19"/>
        </w:rPr>
        <w:t>met</w:t>
      </w:r>
      <w:r w:rsidR="00C302F4" w:rsidRPr="00C302F4">
        <w:rPr>
          <w:sz w:val="19"/>
          <w:szCs w:val="19"/>
        </w:rPr>
        <w:t xml:space="preserve"> doelgerichte instructielessen, verwerking en brede oriëntatie op de wereld een </w:t>
      </w:r>
      <w:r w:rsidR="0060777D">
        <w:rPr>
          <w:sz w:val="19"/>
          <w:szCs w:val="19"/>
        </w:rPr>
        <w:t>ambitieus</w:t>
      </w:r>
      <w:r w:rsidR="00C302F4" w:rsidRPr="00C302F4">
        <w:rPr>
          <w:sz w:val="19"/>
          <w:szCs w:val="19"/>
        </w:rPr>
        <w:t xml:space="preserve"> </w:t>
      </w:r>
      <w:r w:rsidR="0060777D">
        <w:rPr>
          <w:sz w:val="19"/>
          <w:szCs w:val="19"/>
        </w:rPr>
        <w:t xml:space="preserve"> </w:t>
      </w:r>
      <w:r w:rsidR="00C302F4" w:rsidRPr="00C302F4">
        <w:rPr>
          <w:sz w:val="19"/>
          <w:szCs w:val="19"/>
        </w:rPr>
        <w:t xml:space="preserve">aanbod. </w:t>
      </w:r>
      <w:r w:rsidR="0060777D">
        <w:rPr>
          <w:sz w:val="19"/>
          <w:szCs w:val="19"/>
        </w:rPr>
        <w:t xml:space="preserve">Het aanbod neerzetten volgens de schoolambitie vergt aandacht </w:t>
      </w:r>
      <w:r w:rsidR="00466DE8">
        <w:rPr>
          <w:sz w:val="19"/>
          <w:szCs w:val="19"/>
        </w:rPr>
        <w:t>en inzet. H</w:t>
      </w:r>
      <w:r w:rsidR="0060777D">
        <w:rPr>
          <w:sz w:val="19"/>
          <w:szCs w:val="19"/>
        </w:rPr>
        <w:t xml:space="preserve">et </w:t>
      </w:r>
      <w:r w:rsidR="00466DE8">
        <w:rPr>
          <w:sz w:val="19"/>
          <w:szCs w:val="19"/>
        </w:rPr>
        <w:t>school</w:t>
      </w:r>
      <w:r w:rsidR="0060777D">
        <w:rPr>
          <w:sz w:val="19"/>
          <w:szCs w:val="19"/>
        </w:rPr>
        <w:t xml:space="preserve">team </w:t>
      </w:r>
      <w:r w:rsidR="00466DE8">
        <w:rPr>
          <w:sz w:val="19"/>
          <w:szCs w:val="19"/>
        </w:rPr>
        <w:t xml:space="preserve">doet dit door zich te </w:t>
      </w:r>
      <w:proofErr w:type="spellStart"/>
      <w:r w:rsidR="00466DE8">
        <w:rPr>
          <w:sz w:val="19"/>
          <w:szCs w:val="19"/>
        </w:rPr>
        <w:t>commiteren</w:t>
      </w:r>
      <w:proofErr w:type="spellEnd"/>
      <w:r w:rsidR="00466DE8">
        <w:rPr>
          <w:sz w:val="19"/>
          <w:szCs w:val="19"/>
        </w:rPr>
        <w:t xml:space="preserve"> aan het vormen van een lerende organisatie. Er wordt gewerkt met coaches op school- en </w:t>
      </w:r>
      <w:proofErr w:type="spellStart"/>
      <w:r w:rsidR="00466DE8">
        <w:rPr>
          <w:sz w:val="19"/>
          <w:szCs w:val="19"/>
        </w:rPr>
        <w:t>individueelniveau</w:t>
      </w:r>
      <w:proofErr w:type="spellEnd"/>
      <w:r w:rsidR="00466DE8">
        <w:rPr>
          <w:sz w:val="19"/>
          <w:szCs w:val="19"/>
        </w:rPr>
        <w:t xml:space="preserve"> om kennis en vaardigheden te vergroten en jagen, nog steeds, met elkaar onze droom en ambities na.</w:t>
      </w:r>
    </w:p>
    <w:p w14:paraId="07773C3E" w14:textId="77777777" w:rsidR="00466DE8" w:rsidRDefault="00466DE8" w:rsidP="00C302F4">
      <w:pPr>
        <w:rPr>
          <w:sz w:val="19"/>
          <w:szCs w:val="19"/>
        </w:rPr>
      </w:pPr>
    </w:p>
    <w:p w14:paraId="3D1E04C8" w14:textId="3EE844CB" w:rsidR="00466DE8" w:rsidRDefault="00466DE8" w:rsidP="00C302F4">
      <w:pPr>
        <w:rPr>
          <w:sz w:val="19"/>
          <w:szCs w:val="19"/>
        </w:rPr>
      </w:pPr>
      <w:r w:rsidRPr="00BC149F">
        <w:rPr>
          <w:color w:val="0070C0"/>
          <w:sz w:val="19"/>
          <w:szCs w:val="19"/>
        </w:rPr>
        <w:t>Focus</w:t>
      </w:r>
      <w:r w:rsidRPr="00466DE8">
        <w:rPr>
          <w:sz w:val="19"/>
          <w:szCs w:val="19"/>
        </w:rPr>
        <w:br/>
        <w:t>De ingezette ontwikkelingen zijn in Focusgroepen</w:t>
      </w:r>
      <w:r>
        <w:rPr>
          <w:sz w:val="19"/>
          <w:szCs w:val="19"/>
        </w:rPr>
        <w:t xml:space="preserve"> aangevlogen.</w:t>
      </w:r>
      <w:r w:rsidRPr="00466DE8">
        <w:rPr>
          <w:sz w:val="19"/>
          <w:szCs w:val="19"/>
        </w:rPr>
        <w:t xml:space="preserve"> Elke focusgroep richt zijn pijlen op 1 van de kernvakken, deze zijn: rekenen, spelling en lezen. Zij gaan te werk om vanuit onderzoek (wetenschappelijke onderbouwing) te komen tot beredeneerde didactische keuzes die ons helpen om onze ambitieuze doelstellingen te behalen.</w:t>
      </w:r>
      <w:r>
        <w:rPr>
          <w:sz w:val="19"/>
          <w:szCs w:val="19"/>
        </w:rPr>
        <w:t xml:space="preserve"> De focusgroep rekenen heeft zich verdiept in automatiseren in de doorgaande lijn, deze is uitgezet met het team. De focusgroep spelling heeft de didactische uitgangspunten voor een krachtige instructie onderzocht en uitgezet met het team. De focusgroep lezen heeft zich gericht op verbinding leggen met de bibliotheek in Apeldoorn om te onderzoeken wat er nodig is binnen de school om leesmotivatie te verhogen. Dit heeft geresulteerd in een toegekende subsidie vanuit Stichting Lezen, deze start in het volgend schooljaar.</w:t>
      </w:r>
      <w:r w:rsidR="00BC149F">
        <w:rPr>
          <w:sz w:val="19"/>
          <w:szCs w:val="19"/>
        </w:rPr>
        <w:t xml:space="preserve"> </w:t>
      </w:r>
    </w:p>
    <w:p w14:paraId="09750F0F" w14:textId="77777777" w:rsidR="004E447B" w:rsidRDefault="004E447B" w:rsidP="00376602">
      <w:pPr>
        <w:pStyle w:val="LEERPLEIN055BODYTEKST"/>
        <w:ind w:left="0"/>
        <w:rPr>
          <w:szCs w:val="19"/>
        </w:rPr>
      </w:pPr>
    </w:p>
    <w:p w14:paraId="2041D6A9" w14:textId="19161ABA" w:rsidR="00423E36" w:rsidRPr="00423E36" w:rsidRDefault="00C302F4" w:rsidP="00376602">
      <w:pPr>
        <w:pStyle w:val="LEERPLEIN055BODYTEKST"/>
        <w:ind w:left="0"/>
        <w:rPr>
          <w:color w:val="4472C4" w:themeColor="accent1"/>
          <w:szCs w:val="19"/>
        </w:rPr>
      </w:pPr>
      <w:r>
        <w:rPr>
          <w:color w:val="4472C4" w:themeColor="accent1"/>
          <w:szCs w:val="19"/>
        </w:rPr>
        <w:t>IKC VindingRijk</w:t>
      </w:r>
    </w:p>
    <w:p w14:paraId="47CD73A2" w14:textId="428C29D8" w:rsidR="0060777D" w:rsidRPr="0060777D" w:rsidRDefault="00423E36" w:rsidP="0060777D">
      <w:pPr>
        <w:rPr>
          <w:sz w:val="19"/>
          <w:szCs w:val="19"/>
        </w:rPr>
      </w:pPr>
      <w:r w:rsidRPr="0060777D">
        <w:rPr>
          <w:sz w:val="19"/>
          <w:szCs w:val="19"/>
        </w:rPr>
        <w:t>Een mooi</w:t>
      </w:r>
      <w:r w:rsidR="004E447B" w:rsidRPr="0060777D">
        <w:rPr>
          <w:sz w:val="19"/>
          <w:szCs w:val="19"/>
        </w:rPr>
        <w:t xml:space="preserve"> woord</w:t>
      </w:r>
      <w:r w:rsidRPr="0060777D">
        <w:rPr>
          <w:sz w:val="19"/>
          <w:szCs w:val="19"/>
        </w:rPr>
        <w:t xml:space="preserve"> en bij ons op het Woudhuis één</w:t>
      </w:r>
      <w:r w:rsidR="004E447B" w:rsidRPr="0060777D">
        <w:rPr>
          <w:sz w:val="19"/>
          <w:szCs w:val="19"/>
        </w:rPr>
        <w:t xml:space="preserve"> van betekenis</w:t>
      </w:r>
      <w:r w:rsidRPr="0060777D">
        <w:rPr>
          <w:sz w:val="19"/>
          <w:szCs w:val="19"/>
        </w:rPr>
        <w:t xml:space="preserve">, </w:t>
      </w:r>
      <w:r w:rsidR="0060777D" w:rsidRPr="0060777D">
        <w:rPr>
          <w:sz w:val="19"/>
          <w:szCs w:val="19"/>
        </w:rPr>
        <w:t>dit is de nieuwe naam van de school geworden!</w:t>
      </w:r>
      <w:r w:rsidR="00851D99" w:rsidRPr="0060777D">
        <w:rPr>
          <w:sz w:val="19"/>
          <w:szCs w:val="19"/>
        </w:rPr>
        <w:t xml:space="preserve"> </w:t>
      </w:r>
      <w:r w:rsidR="0060777D" w:rsidRPr="0060777D">
        <w:rPr>
          <w:sz w:val="19"/>
          <w:szCs w:val="19"/>
        </w:rPr>
        <w:t xml:space="preserve">Met deze naam gaan wij ons onderscheiden in de wijk en willen </w:t>
      </w:r>
      <w:r w:rsidR="00DD0697">
        <w:rPr>
          <w:sz w:val="19"/>
          <w:szCs w:val="19"/>
        </w:rPr>
        <w:t xml:space="preserve">wij </w:t>
      </w:r>
      <w:r w:rsidR="0060777D" w:rsidRPr="0060777D">
        <w:rPr>
          <w:sz w:val="19"/>
          <w:szCs w:val="19"/>
        </w:rPr>
        <w:t xml:space="preserve">de mensen in de buurt prikkelen om kennis te nemen van onze school. Een plek waar de </w:t>
      </w:r>
      <w:proofErr w:type="spellStart"/>
      <w:r w:rsidR="0060777D" w:rsidRPr="0060777D">
        <w:rPr>
          <w:sz w:val="19"/>
          <w:szCs w:val="19"/>
        </w:rPr>
        <w:t>de</w:t>
      </w:r>
      <w:proofErr w:type="spellEnd"/>
      <w:r w:rsidR="0060777D" w:rsidRPr="0060777D">
        <w:rPr>
          <w:sz w:val="19"/>
          <w:szCs w:val="19"/>
        </w:rPr>
        <w:t xml:space="preserve"> kinderen met glans zichzelf kunnen zijn en de wereld ontdekt wordt. </w:t>
      </w:r>
    </w:p>
    <w:p w14:paraId="583DC494" w14:textId="77777777" w:rsidR="0060777D" w:rsidRPr="0060777D" w:rsidRDefault="0060777D" w:rsidP="0060777D">
      <w:pPr>
        <w:rPr>
          <w:sz w:val="19"/>
          <w:szCs w:val="19"/>
        </w:rPr>
      </w:pPr>
    </w:p>
    <w:p w14:paraId="2964F94D" w14:textId="74ACE57C" w:rsidR="00BC149F" w:rsidRDefault="00851D99" w:rsidP="00BC149F">
      <w:pPr>
        <w:rPr>
          <w:sz w:val="19"/>
          <w:szCs w:val="19"/>
        </w:rPr>
      </w:pPr>
      <w:r w:rsidRPr="0060777D">
        <w:rPr>
          <w:sz w:val="19"/>
          <w:szCs w:val="19"/>
        </w:rPr>
        <w:t>In oktober van schooljaar 202</w:t>
      </w:r>
      <w:r w:rsidR="00DD0697">
        <w:rPr>
          <w:sz w:val="19"/>
          <w:szCs w:val="19"/>
        </w:rPr>
        <w:t>2</w:t>
      </w:r>
      <w:r w:rsidRPr="0060777D">
        <w:rPr>
          <w:sz w:val="19"/>
          <w:szCs w:val="19"/>
        </w:rPr>
        <w:t xml:space="preserve">-2023 </w:t>
      </w:r>
      <w:r w:rsidR="00C302F4" w:rsidRPr="0060777D">
        <w:rPr>
          <w:sz w:val="19"/>
          <w:szCs w:val="19"/>
        </w:rPr>
        <w:t xml:space="preserve">wilden wij het visiestuk vangen in een filmpje maar uiteindelijk hebben we dit niet gedaan. De invulling van visie voelde nog te veel als een vergezicht en deze zijn we gaan  versterken door eerst onze </w:t>
      </w:r>
      <w:proofErr w:type="spellStart"/>
      <w:r w:rsidR="00C302F4" w:rsidRPr="0060777D">
        <w:rPr>
          <w:sz w:val="19"/>
          <w:szCs w:val="19"/>
        </w:rPr>
        <w:t>identitiet</w:t>
      </w:r>
      <w:proofErr w:type="spellEnd"/>
      <w:r w:rsidR="00C302F4" w:rsidRPr="0060777D">
        <w:rPr>
          <w:sz w:val="19"/>
          <w:szCs w:val="19"/>
        </w:rPr>
        <w:t xml:space="preserve"> onder de loep te nemen. Vanuit daar is er een plan gemaakt op </w:t>
      </w:r>
      <w:r w:rsidR="0060777D" w:rsidRPr="0060777D">
        <w:rPr>
          <w:sz w:val="19"/>
          <w:szCs w:val="19"/>
        </w:rPr>
        <w:t>de leer- en speel</w:t>
      </w:r>
      <w:r w:rsidR="00C302F4" w:rsidRPr="0060777D">
        <w:rPr>
          <w:sz w:val="19"/>
          <w:szCs w:val="19"/>
        </w:rPr>
        <w:t xml:space="preserve">omgeving in en om de school. Het schoolplein is </w:t>
      </w:r>
      <w:proofErr w:type="spellStart"/>
      <w:r w:rsidR="00C302F4" w:rsidRPr="0060777D">
        <w:rPr>
          <w:sz w:val="19"/>
          <w:szCs w:val="19"/>
        </w:rPr>
        <w:t>vergroend</w:t>
      </w:r>
      <w:proofErr w:type="spellEnd"/>
      <w:r w:rsidR="0060777D" w:rsidRPr="0060777D">
        <w:rPr>
          <w:sz w:val="19"/>
          <w:szCs w:val="19"/>
        </w:rPr>
        <w:t xml:space="preserve"> en ook uitdagender gemaakt. E</w:t>
      </w:r>
      <w:r w:rsidR="00C302F4" w:rsidRPr="0060777D">
        <w:rPr>
          <w:sz w:val="19"/>
          <w:szCs w:val="19"/>
        </w:rPr>
        <w:t xml:space="preserve">r </w:t>
      </w:r>
      <w:r w:rsidR="00C302F4" w:rsidRPr="00BC149F">
        <w:rPr>
          <w:sz w:val="19"/>
          <w:szCs w:val="19"/>
        </w:rPr>
        <w:t xml:space="preserve">ligt een plan om de ruimtes in de school te verrijken om plekken </w:t>
      </w:r>
      <w:r w:rsidR="0060777D" w:rsidRPr="00BC149F">
        <w:rPr>
          <w:sz w:val="19"/>
          <w:szCs w:val="19"/>
        </w:rPr>
        <w:t xml:space="preserve">te bieden </w:t>
      </w:r>
      <w:r w:rsidR="00C302F4" w:rsidRPr="00BC149F">
        <w:rPr>
          <w:sz w:val="19"/>
          <w:szCs w:val="19"/>
        </w:rPr>
        <w:t xml:space="preserve">waar ruimte is voor </w:t>
      </w:r>
      <w:proofErr w:type="spellStart"/>
      <w:r w:rsidR="00C302F4" w:rsidRPr="00BC149F">
        <w:rPr>
          <w:sz w:val="19"/>
          <w:szCs w:val="19"/>
        </w:rPr>
        <w:t>exploiratiedrang</w:t>
      </w:r>
      <w:proofErr w:type="spellEnd"/>
      <w:r w:rsidR="00C302F4" w:rsidRPr="00BC149F">
        <w:rPr>
          <w:sz w:val="19"/>
          <w:szCs w:val="19"/>
        </w:rPr>
        <w:t xml:space="preserve">; plekken waar je de wereld mag ontdekken. </w:t>
      </w:r>
      <w:r w:rsidR="00BC149F" w:rsidRPr="00BC149F">
        <w:rPr>
          <w:sz w:val="19"/>
          <w:szCs w:val="19"/>
        </w:rPr>
        <w:t xml:space="preserve">Op woensdag 23 augustus vieren wij het nieuwe schooljaar </w:t>
      </w:r>
      <w:r w:rsidR="00BC149F">
        <w:rPr>
          <w:sz w:val="19"/>
          <w:szCs w:val="19"/>
        </w:rPr>
        <w:t>rijkelijk</w:t>
      </w:r>
      <w:r w:rsidR="00BC149F" w:rsidRPr="00BC149F">
        <w:rPr>
          <w:sz w:val="19"/>
          <w:szCs w:val="19"/>
        </w:rPr>
        <w:t xml:space="preserve"> met een muzikaal</w:t>
      </w:r>
      <w:r w:rsidR="00BC149F">
        <w:rPr>
          <w:sz w:val="19"/>
          <w:szCs w:val="19"/>
        </w:rPr>
        <w:t xml:space="preserve"> </w:t>
      </w:r>
      <w:r w:rsidR="00BC149F" w:rsidRPr="00BC149F">
        <w:rPr>
          <w:sz w:val="19"/>
          <w:szCs w:val="19"/>
        </w:rPr>
        <w:t>programma en ambi</w:t>
      </w:r>
      <w:r w:rsidR="00DD0697">
        <w:rPr>
          <w:sz w:val="19"/>
          <w:szCs w:val="19"/>
        </w:rPr>
        <w:t>ë</w:t>
      </w:r>
      <w:r w:rsidR="00BC149F" w:rsidRPr="00BC149F">
        <w:rPr>
          <w:sz w:val="19"/>
          <w:szCs w:val="19"/>
        </w:rPr>
        <w:t xml:space="preserve">ren dat de muziek nog lang </w:t>
      </w:r>
      <w:proofErr w:type="spellStart"/>
      <w:r w:rsidR="00BC149F" w:rsidRPr="00BC149F">
        <w:rPr>
          <w:sz w:val="19"/>
          <w:szCs w:val="19"/>
        </w:rPr>
        <w:t>nagalmd</w:t>
      </w:r>
      <w:proofErr w:type="spellEnd"/>
      <w:r w:rsidR="00BC149F" w:rsidRPr="00BC149F">
        <w:rPr>
          <w:sz w:val="19"/>
          <w:szCs w:val="19"/>
        </w:rPr>
        <w:t xml:space="preserve"> binnen de </w:t>
      </w:r>
      <w:proofErr w:type="spellStart"/>
      <w:r w:rsidR="00BC149F" w:rsidRPr="00BC149F">
        <w:rPr>
          <w:sz w:val="19"/>
          <w:szCs w:val="19"/>
        </w:rPr>
        <w:t>de</w:t>
      </w:r>
      <w:proofErr w:type="spellEnd"/>
      <w:r w:rsidR="00BC149F" w:rsidRPr="00BC149F">
        <w:rPr>
          <w:sz w:val="19"/>
          <w:szCs w:val="19"/>
        </w:rPr>
        <w:t xml:space="preserve"> muren van IKC VindingRijk</w:t>
      </w:r>
      <w:r w:rsidR="00BC149F">
        <w:rPr>
          <w:sz w:val="19"/>
          <w:szCs w:val="19"/>
        </w:rPr>
        <w:t>. Komt dat horen!</w:t>
      </w:r>
      <w:r w:rsidR="00BC149F">
        <w:rPr>
          <w:sz w:val="19"/>
          <w:szCs w:val="19"/>
        </w:rPr>
        <w:br/>
      </w:r>
    </w:p>
    <w:p w14:paraId="39C61612" w14:textId="7E6E710B" w:rsidR="006B716D" w:rsidRPr="00BC149F" w:rsidRDefault="00BC149F" w:rsidP="00BC149F">
      <w:pPr>
        <w:rPr>
          <w:szCs w:val="19"/>
        </w:rPr>
      </w:pPr>
      <w:r w:rsidRPr="00BC149F">
        <w:rPr>
          <w:color w:val="0070C0"/>
          <w:sz w:val="24"/>
          <w:szCs w:val="24"/>
        </w:rPr>
        <w:t>Muziek is lawaai dat denkt.</w:t>
      </w:r>
      <w:r>
        <w:rPr>
          <w:sz w:val="19"/>
          <w:szCs w:val="19"/>
        </w:rPr>
        <w:t xml:space="preserve"> ( Victor Hugo, 1802-1885, Franse dichter, roman- en toneelschrijver)</w:t>
      </w:r>
    </w:p>
    <w:sectPr w:rsidR="006B716D" w:rsidRPr="00BC149F" w:rsidSect="0029197C">
      <w:footerReference w:type="default" r:id="rId16"/>
      <w:pgSz w:w="11906" w:h="16838" w:code="9"/>
      <w:pgMar w:top="1417" w:right="1417" w:bottom="1417" w:left="1417" w:header="902" w:footer="4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5D3A8" w14:textId="77777777" w:rsidR="00146F3E" w:rsidRDefault="00146F3E" w:rsidP="00AC17A2">
      <w:pPr>
        <w:spacing w:line="240" w:lineRule="auto"/>
      </w:pPr>
      <w:r>
        <w:separator/>
      </w:r>
    </w:p>
  </w:endnote>
  <w:endnote w:type="continuationSeparator" w:id="0">
    <w:p w14:paraId="6F4ED031" w14:textId="77777777" w:rsidR="00146F3E" w:rsidRDefault="00146F3E" w:rsidP="00AC17A2">
      <w:pPr>
        <w:spacing w:line="240" w:lineRule="auto"/>
      </w:pPr>
      <w:r>
        <w:continuationSeparator/>
      </w:r>
    </w:p>
  </w:endnote>
  <w:endnote w:type="continuationNotice" w:id="1">
    <w:p w14:paraId="3B009F64" w14:textId="77777777" w:rsidR="00146F3E" w:rsidRDefault="00146F3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Light">
    <w:altName w:val="Cambria"/>
    <w:panose1 w:val="00000000000000000000"/>
    <w:charset w:val="00"/>
    <w:family w:val="roman"/>
    <w:notTrueType/>
    <w:pitch w:val="default"/>
    <w:sig w:usb0="00000003" w:usb1="00000000" w:usb2="00000000" w:usb3="00000000" w:csb0="00000001" w:csb1="00000000"/>
  </w:font>
  <w:font w:name="UniversCE-Bold">
    <w:altName w:val="Cambria"/>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4399982"/>
      <w:docPartObj>
        <w:docPartGallery w:val="Page Numbers (Bottom of Page)"/>
        <w:docPartUnique/>
      </w:docPartObj>
    </w:sdtPr>
    <w:sdtContent>
      <w:sdt>
        <w:sdtPr>
          <w:id w:val="-1769616900"/>
          <w:docPartObj>
            <w:docPartGallery w:val="Page Numbers (Top of Page)"/>
            <w:docPartUnique/>
          </w:docPartObj>
        </w:sdtPr>
        <w:sdtContent>
          <w:p w14:paraId="0A149246" w14:textId="39338E66" w:rsidR="00A5649F" w:rsidRPr="00D064B8" w:rsidRDefault="00082F05" w:rsidP="00AF106F">
            <w:pPr>
              <w:pStyle w:val="Voettekst1"/>
              <w:jc w:val="left"/>
              <w:rPr>
                <w:color w:val="214D9E"/>
              </w:rPr>
            </w:pPr>
            <w:r>
              <w:rPr>
                <w:color w:val="214D9E"/>
              </w:rPr>
              <w:t xml:space="preserve">jaarverslag </w:t>
            </w:r>
            <w:r w:rsidR="00D064B8">
              <w:rPr>
                <w:color w:val="214D9E"/>
              </w:rPr>
              <w:t>2022-2023 OBS het Woudhuis</w:t>
            </w:r>
            <w:r w:rsidRPr="00751C93">
              <w:rPr>
                <w:color w:val="214D9E"/>
              </w:rPr>
              <w:t xml:space="preserve"> </w:t>
            </w:r>
            <w:r w:rsidR="0027285D" w:rsidRPr="00AA748D">
              <w:t>pagina</w:t>
            </w:r>
            <w:r w:rsidR="00A5649F" w:rsidRPr="00AA748D">
              <w:t xml:space="preserve"> </w:t>
            </w:r>
            <w:r w:rsidR="00A5649F" w:rsidRPr="00AA748D">
              <w:fldChar w:fldCharType="begin"/>
            </w:r>
            <w:r w:rsidR="00A5649F" w:rsidRPr="00AA748D">
              <w:instrText xml:space="preserve"> PAGE </w:instrText>
            </w:r>
            <w:r w:rsidR="00A5649F" w:rsidRPr="00AA748D">
              <w:fldChar w:fldCharType="separate"/>
            </w:r>
            <w:r w:rsidR="00A5649F" w:rsidRPr="00AA748D">
              <w:t>2</w:t>
            </w:r>
            <w:r w:rsidR="00A5649F" w:rsidRPr="00AA748D">
              <w:fldChar w:fldCharType="end"/>
            </w:r>
            <w:r w:rsidR="00A5649F" w:rsidRPr="00AA748D">
              <w:t xml:space="preserve"> </w:t>
            </w:r>
            <w:r w:rsidR="0027285D" w:rsidRPr="00AA748D">
              <w:t>van</w:t>
            </w:r>
            <w:r w:rsidR="00A5649F" w:rsidRPr="00AA748D">
              <w:t xml:space="preserve"> </w:t>
            </w:r>
            <w:r w:rsidR="001E3BF0">
              <w:fldChar w:fldCharType="begin"/>
            </w:r>
            <w:r w:rsidR="001E3BF0">
              <w:instrText>NUMPAGES</w:instrText>
            </w:r>
            <w:r w:rsidR="001E3BF0">
              <w:fldChar w:fldCharType="separate"/>
            </w:r>
            <w:r w:rsidR="00A5649F" w:rsidRPr="00AA748D">
              <w:t>2</w:t>
            </w:r>
            <w:r w:rsidR="001E3BF0">
              <w:fldChar w:fldCharType="end"/>
            </w:r>
          </w:p>
        </w:sdtContent>
      </w:sdt>
    </w:sdtContent>
  </w:sdt>
  <w:p w14:paraId="0A149247" w14:textId="77777777" w:rsidR="00C50F99" w:rsidRPr="00D064B8" w:rsidRDefault="00C50F99" w:rsidP="0022370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5329923"/>
      <w:docPartObj>
        <w:docPartGallery w:val="Page Numbers (Bottom of Page)"/>
        <w:docPartUnique/>
      </w:docPartObj>
    </w:sdtPr>
    <w:sdtContent>
      <w:sdt>
        <w:sdtPr>
          <w:id w:val="1313679806"/>
          <w:docPartObj>
            <w:docPartGallery w:val="Page Numbers (Top of Page)"/>
            <w:docPartUnique/>
          </w:docPartObj>
        </w:sdtPr>
        <w:sdtContent>
          <w:p w14:paraId="0A14924A" w14:textId="02F24762" w:rsidR="00944177" w:rsidRDefault="006B716D" w:rsidP="00AF106F">
            <w:pPr>
              <w:pStyle w:val="Voettekst1"/>
              <w:jc w:val="left"/>
            </w:pPr>
            <w:r>
              <w:rPr>
                <w:color w:val="214D9E"/>
              </w:rPr>
              <w:t>jaarverslag 202</w:t>
            </w:r>
            <w:r w:rsidR="00B67185">
              <w:rPr>
                <w:color w:val="214D9E"/>
              </w:rPr>
              <w:t>2</w:t>
            </w:r>
            <w:r>
              <w:rPr>
                <w:color w:val="214D9E"/>
              </w:rPr>
              <w:t>-202</w:t>
            </w:r>
            <w:r w:rsidR="00B67185">
              <w:rPr>
                <w:color w:val="214D9E"/>
              </w:rPr>
              <w:t>3</w:t>
            </w:r>
            <w:r>
              <w:rPr>
                <w:color w:val="214D9E"/>
              </w:rPr>
              <w:t xml:space="preserve"> </w:t>
            </w:r>
            <w:r w:rsidR="00AA54CF">
              <w:rPr>
                <w:color w:val="214D9E"/>
              </w:rPr>
              <w:t xml:space="preserve">OBS </w:t>
            </w:r>
            <w:r w:rsidR="00B67185">
              <w:rPr>
                <w:color w:val="214D9E"/>
              </w:rPr>
              <w:t>het Woudhuis</w:t>
            </w:r>
            <w:r w:rsidR="00944177" w:rsidRPr="00751C93">
              <w:rPr>
                <w:color w:val="214D9E"/>
              </w:rPr>
              <w:t xml:space="preserve"> </w:t>
            </w:r>
            <w:r w:rsidR="00944177" w:rsidRPr="00AA748D">
              <w:t xml:space="preserve">pagina </w:t>
            </w:r>
            <w:r w:rsidR="00944177" w:rsidRPr="00AA748D">
              <w:fldChar w:fldCharType="begin"/>
            </w:r>
            <w:r w:rsidR="00944177" w:rsidRPr="00AA748D">
              <w:instrText xml:space="preserve"> PAGE </w:instrText>
            </w:r>
            <w:r w:rsidR="00944177" w:rsidRPr="00AA748D">
              <w:fldChar w:fldCharType="separate"/>
            </w:r>
            <w:r w:rsidR="00944177" w:rsidRPr="00AA748D">
              <w:t>2</w:t>
            </w:r>
            <w:r w:rsidR="00944177" w:rsidRPr="00AA748D">
              <w:fldChar w:fldCharType="end"/>
            </w:r>
            <w:r w:rsidR="00944177" w:rsidRPr="00AA748D">
              <w:t xml:space="preserve"> van </w:t>
            </w:r>
            <w:r w:rsidR="00944177">
              <w:fldChar w:fldCharType="begin"/>
            </w:r>
            <w:r w:rsidR="00944177">
              <w:instrText>NUMPAGES</w:instrText>
            </w:r>
            <w:r w:rsidR="00944177">
              <w:fldChar w:fldCharType="separate"/>
            </w:r>
            <w:r w:rsidR="00944177" w:rsidRPr="00AA748D">
              <w:t>2</w:t>
            </w:r>
            <w:r w:rsidR="00944177">
              <w:fldChar w:fldCharType="end"/>
            </w:r>
          </w:p>
        </w:sdtContent>
      </w:sdt>
    </w:sdtContent>
  </w:sdt>
  <w:p w14:paraId="0A14924B" w14:textId="77777777" w:rsidR="00944177" w:rsidRPr="00D064B8" w:rsidRDefault="00944177" w:rsidP="0022370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E8E3F" w14:textId="77777777" w:rsidR="00146F3E" w:rsidRDefault="00146F3E" w:rsidP="00AC17A2">
      <w:pPr>
        <w:spacing w:line="240" w:lineRule="auto"/>
      </w:pPr>
      <w:r>
        <w:separator/>
      </w:r>
    </w:p>
  </w:footnote>
  <w:footnote w:type="continuationSeparator" w:id="0">
    <w:p w14:paraId="7816E5C9" w14:textId="77777777" w:rsidR="00146F3E" w:rsidRDefault="00146F3E" w:rsidP="00AC17A2">
      <w:pPr>
        <w:spacing w:line="240" w:lineRule="auto"/>
      </w:pPr>
      <w:r>
        <w:continuationSeparator/>
      </w:r>
    </w:p>
  </w:footnote>
  <w:footnote w:type="continuationNotice" w:id="1">
    <w:p w14:paraId="6BC9336F" w14:textId="77777777" w:rsidR="00146F3E" w:rsidRDefault="00146F3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49245" w14:textId="77777777" w:rsidR="00AC17A2" w:rsidRPr="00536E2A" w:rsidRDefault="00632B72" w:rsidP="00714304">
    <w:pPr>
      <w:pStyle w:val="Titel2"/>
      <w:tabs>
        <w:tab w:val="left" w:pos="6998"/>
      </w:tabs>
      <w:ind w:left="709" w:hanging="709"/>
      <w:rPr>
        <w:szCs w:val="66"/>
      </w:rPr>
    </w:pPr>
    <w:r>
      <w:rPr>
        <w:szCs w:val="66"/>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49248" w14:textId="795280C6" w:rsidR="00093C50" w:rsidRDefault="00A5114C">
    <w:pPr>
      <w:pStyle w:val="Koptekst"/>
    </w:pPr>
    <w:r>
      <w:rPr>
        <w:noProof/>
      </w:rPr>
      <mc:AlternateContent>
        <mc:Choice Requires="wps">
          <w:drawing>
            <wp:anchor distT="0" distB="0" distL="114300" distR="114300" simplePos="0" relativeHeight="251667456" behindDoc="0" locked="0" layoutInCell="1" allowOverlap="1" wp14:anchorId="63943D14" wp14:editId="7624B577">
              <wp:simplePos x="0" y="0"/>
              <wp:positionH relativeFrom="column">
                <wp:posOffset>5680710</wp:posOffset>
              </wp:positionH>
              <wp:positionV relativeFrom="paragraph">
                <wp:posOffset>-2317115</wp:posOffset>
              </wp:positionV>
              <wp:extent cx="514350" cy="825500"/>
              <wp:effectExtent l="0" t="0" r="0" b="0"/>
              <wp:wrapNone/>
              <wp:docPr id="3"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825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0B92627" id="Rechthoek 3" o:spid="_x0000_s1026" style="position:absolute;margin-left:447.3pt;margin-top:-182.45pt;width:40.5pt;height: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" fillcolor="white [3212]" strokecolor="white [3212]" strokeweight="1pt">
              <v:path arrowok="t"/>
            </v:rect>
          </w:pict>
        </mc:Fallback>
      </mc:AlternateContent>
    </w:r>
    <w:r>
      <w:rPr>
        <w:noProof/>
      </w:rPr>
      <mc:AlternateContent>
        <mc:Choice Requires="wps">
          <w:drawing>
            <wp:anchor distT="0" distB="0" distL="114300" distR="114300" simplePos="0" relativeHeight="251666432" behindDoc="0" locked="0" layoutInCell="1" allowOverlap="1" wp14:anchorId="084E40AA" wp14:editId="28619448">
              <wp:simplePos x="0" y="0"/>
              <wp:positionH relativeFrom="column">
                <wp:posOffset>3610610</wp:posOffset>
              </wp:positionH>
              <wp:positionV relativeFrom="paragraph">
                <wp:posOffset>-2336165</wp:posOffset>
              </wp:positionV>
              <wp:extent cx="2330450" cy="1911350"/>
              <wp:effectExtent l="0" t="0" r="0" b="0"/>
              <wp:wrapNone/>
              <wp:docPr id="2"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0450" cy="1911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3414F4" id="Rechthoek 2" o:spid="_x0000_s1026" style="position:absolute;margin-left:284.3pt;margin-top:-183.95pt;width:183.5pt;height:1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" fillcolor="white [3212]" strokecolor="white [3212]" strokeweight="1pt">
              <v:path arrowok="t"/>
            </v:rect>
          </w:pict>
        </mc:Fallback>
      </mc:AlternateContent>
    </w:r>
    <w:r w:rsidR="00B67185">
      <w:rPr>
        <w:noProof/>
      </w:rPr>
      <w:drawing>
        <wp:anchor distT="0" distB="0" distL="114300" distR="114300" simplePos="0" relativeHeight="251665408" behindDoc="1" locked="0" layoutInCell="1" allowOverlap="1" wp14:anchorId="07E06E14" wp14:editId="47EB9749">
          <wp:simplePos x="0" y="0"/>
          <wp:positionH relativeFrom="column">
            <wp:posOffset>-764540</wp:posOffset>
          </wp:positionH>
          <wp:positionV relativeFrom="paragraph">
            <wp:posOffset>-2533015</wp:posOffset>
          </wp:positionV>
          <wp:extent cx="7544959" cy="10676965"/>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efpapier IKC VindingRijk.pdf"/>
                  <pic:cNvPicPr/>
                </pic:nvPicPr>
                <pic:blipFill>
                  <a:blip r:embed="rId1">
                    <a:extLst>
                      <a:ext uri="{28A0092B-C50C-407E-A947-70E740481C1C}">
                        <a14:useLocalDpi xmlns:a14="http://schemas.microsoft.com/office/drawing/2010/main" val="0"/>
                      </a:ext>
                    </a:extLst>
                  </a:blip>
                  <a:stretch>
                    <a:fillRect/>
                  </a:stretch>
                </pic:blipFill>
                <pic:spPr>
                  <a:xfrm>
                    <a:off x="0" y="0"/>
                    <a:ext cx="7581638" cy="10728869"/>
                  </a:xfrm>
                  <a:prstGeom prst="rect">
                    <a:avLst/>
                  </a:prstGeom>
                </pic:spPr>
              </pic:pic>
            </a:graphicData>
          </a:graphic>
          <wp14:sizeRelH relativeFrom="page">
            <wp14:pctWidth>0</wp14:pctWidth>
          </wp14:sizeRelH>
          <wp14:sizeRelV relativeFrom="page">
            <wp14:pctHeight>0</wp14:pctHeight>
          </wp14:sizeRelV>
        </wp:anchor>
      </w:drawing>
    </w:r>
    <w:r w:rsidR="00093C50">
      <w:rPr>
        <w:noProof/>
      </w:rPr>
      <w:drawing>
        <wp:anchor distT="0" distB="0" distL="114300" distR="114300" simplePos="0" relativeHeight="251658241" behindDoc="1" locked="0" layoutInCell="1" allowOverlap="1" wp14:anchorId="0A149250" wp14:editId="0A149251">
          <wp:simplePos x="0" y="0"/>
          <wp:positionH relativeFrom="column">
            <wp:posOffset>-764540</wp:posOffset>
          </wp:positionH>
          <wp:positionV relativeFrom="paragraph">
            <wp:posOffset>-2533015</wp:posOffset>
          </wp:positionV>
          <wp:extent cx="7477125" cy="10572750"/>
          <wp:effectExtent l="0" t="0" r="9525" b="0"/>
          <wp:wrapNone/>
          <wp:docPr id="1061" name="Afbeelding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89649" cy="1059045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49249" w14:textId="5F650C9C" w:rsidR="00EE37B0" w:rsidRPr="00536E2A" w:rsidRDefault="00EE37B0" w:rsidP="00714304">
    <w:pPr>
      <w:pStyle w:val="Titel2"/>
      <w:tabs>
        <w:tab w:val="left" w:pos="6998"/>
      </w:tabs>
      <w:ind w:left="709" w:hanging="709"/>
      <w:rPr>
        <w:szCs w:val="66"/>
      </w:rPr>
    </w:pPr>
    <w:r>
      <w:rPr>
        <w:szCs w:val="6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A2582"/>
    <w:multiLevelType w:val="hybridMultilevel"/>
    <w:tmpl w:val="A794451A"/>
    <w:lvl w:ilvl="0" w:tplc="0413000F">
      <w:start w:val="1"/>
      <w:numFmt w:val="decimal"/>
      <w:lvlText w:val="%1."/>
      <w:lvlJc w:val="left"/>
      <w:pPr>
        <w:ind w:left="720" w:hanging="72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D8D1158"/>
    <w:multiLevelType w:val="multilevel"/>
    <w:tmpl w:val="CC929806"/>
    <w:lvl w:ilvl="0">
      <w:start w:val="1"/>
      <w:numFmt w:val="decimal"/>
      <w:pStyle w:val="Kop1"/>
      <w:lvlText w:val="%1"/>
      <w:lvlJc w:val="left"/>
      <w:pPr>
        <w:ind w:left="709" w:hanging="709"/>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 w15:restartNumberingAfterBreak="0">
    <w:nsid w:val="1A903959"/>
    <w:multiLevelType w:val="multilevel"/>
    <w:tmpl w:val="B07ACEF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24660712"/>
    <w:multiLevelType w:val="multilevel"/>
    <w:tmpl w:val="FFE0C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AB6065"/>
    <w:multiLevelType w:val="multilevel"/>
    <w:tmpl w:val="B3926A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277D1082"/>
    <w:multiLevelType w:val="multilevel"/>
    <w:tmpl w:val="0A3E4E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2D4CB1"/>
    <w:multiLevelType w:val="multilevel"/>
    <w:tmpl w:val="C3307D1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2BA05F9F"/>
    <w:multiLevelType w:val="multilevel"/>
    <w:tmpl w:val="35F0A7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2C933AFB"/>
    <w:multiLevelType w:val="hybridMultilevel"/>
    <w:tmpl w:val="9DE8784A"/>
    <w:lvl w:ilvl="0" w:tplc="D7965036">
      <w:start w:val="1"/>
      <w:numFmt w:val="bullet"/>
      <w:lvlText w:val="-"/>
      <w:lvlJc w:val="left"/>
      <w:pPr>
        <w:ind w:left="720" w:hanging="360"/>
      </w:pPr>
      <w:rPr>
        <w:rFonts w:ascii="Arial" w:eastAsiaTheme="maj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1ED1F33"/>
    <w:multiLevelType w:val="hybridMultilevel"/>
    <w:tmpl w:val="BF1890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5022DC4"/>
    <w:multiLevelType w:val="multilevel"/>
    <w:tmpl w:val="FB56D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B041F93"/>
    <w:multiLevelType w:val="multilevel"/>
    <w:tmpl w:val="0126687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529F5B0A"/>
    <w:multiLevelType w:val="multilevel"/>
    <w:tmpl w:val="BC20D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6547853"/>
    <w:multiLevelType w:val="hybridMultilevel"/>
    <w:tmpl w:val="6072669A"/>
    <w:lvl w:ilvl="0" w:tplc="069CE21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B057E2B"/>
    <w:multiLevelType w:val="multilevel"/>
    <w:tmpl w:val="F118C5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ED7A1C"/>
    <w:multiLevelType w:val="hybridMultilevel"/>
    <w:tmpl w:val="929263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802383485">
    <w:abstractNumId w:val="13"/>
  </w:num>
  <w:num w:numId="2" w16cid:durableId="1453354528">
    <w:abstractNumId w:val="9"/>
  </w:num>
  <w:num w:numId="3" w16cid:durableId="2048287383">
    <w:abstractNumId w:val="0"/>
  </w:num>
  <w:num w:numId="4" w16cid:durableId="1475415618">
    <w:abstractNumId w:val="1"/>
  </w:num>
  <w:num w:numId="5" w16cid:durableId="2062708896">
    <w:abstractNumId w:val="8"/>
  </w:num>
  <w:num w:numId="6" w16cid:durableId="1091858128">
    <w:abstractNumId w:val="1"/>
  </w:num>
  <w:num w:numId="7" w16cid:durableId="449398511">
    <w:abstractNumId w:val="1"/>
  </w:num>
  <w:num w:numId="8" w16cid:durableId="1705708586">
    <w:abstractNumId w:val="1"/>
  </w:num>
  <w:num w:numId="9" w16cid:durableId="631401366">
    <w:abstractNumId w:val="1"/>
  </w:num>
  <w:num w:numId="10" w16cid:durableId="2080320283">
    <w:abstractNumId w:val="3"/>
  </w:num>
  <w:num w:numId="11" w16cid:durableId="2112192192">
    <w:abstractNumId w:val="10"/>
  </w:num>
  <w:num w:numId="12" w16cid:durableId="1590460401">
    <w:abstractNumId w:val="7"/>
  </w:num>
  <w:num w:numId="13" w16cid:durableId="325983320">
    <w:abstractNumId w:val="5"/>
  </w:num>
  <w:num w:numId="14" w16cid:durableId="138112276">
    <w:abstractNumId w:val="11"/>
  </w:num>
  <w:num w:numId="15" w16cid:durableId="1170680486">
    <w:abstractNumId w:val="12"/>
  </w:num>
  <w:num w:numId="16" w16cid:durableId="1419525181">
    <w:abstractNumId w:val="2"/>
  </w:num>
  <w:num w:numId="17" w16cid:durableId="776948434">
    <w:abstractNumId w:val="14"/>
  </w:num>
  <w:num w:numId="18" w16cid:durableId="202209124">
    <w:abstractNumId w:val="4"/>
  </w:num>
  <w:num w:numId="19" w16cid:durableId="160243809">
    <w:abstractNumId w:val="6"/>
  </w:num>
  <w:num w:numId="20" w16cid:durableId="13234667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34D"/>
    <w:rsid w:val="00002EFF"/>
    <w:rsid w:val="00006BE8"/>
    <w:rsid w:val="000070AE"/>
    <w:rsid w:val="00013F9D"/>
    <w:rsid w:val="000264CE"/>
    <w:rsid w:val="00032277"/>
    <w:rsid w:val="00040088"/>
    <w:rsid w:val="00052331"/>
    <w:rsid w:val="00052AFB"/>
    <w:rsid w:val="00052BF6"/>
    <w:rsid w:val="00055E7E"/>
    <w:rsid w:val="000570F8"/>
    <w:rsid w:val="00065E33"/>
    <w:rsid w:val="00066B75"/>
    <w:rsid w:val="00070559"/>
    <w:rsid w:val="00075C0C"/>
    <w:rsid w:val="00077797"/>
    <w:rsid w:val="00077BCD"/>
    <w:rsid w:val="000820D2"/>
    <w:rsid w:val="00082F05"/>
    <w:rsid w:val="000844CE"/>
    <w:rsid w:val="00084F67"/>
    <w:rsid w:val="000868FF"/>
    <w:rsid w:val="000938A8"/>
    <w:rsid w:val="00093C50"/>
    <w:rsid w:val="00095D16"/>
    <w:rsid w:val="000A12D6"/>
    <w:rsid w:val="000A5089"/>
    <w:rsid w:val="000B3BF1"/>
    <w:rsid w:val="000C105B"/>
    <w:rsid w:val="000C3ABA"/>
    <w:rsid w:val="000C72D4"/>
    <w:rsid w:val="000D2945"/>
    <w:rsid w:val="000D35B1"/>
    <w:rsid w:val="000D5751"/>
    <w:rsid w:val="000DFA95"/>
    <w:rsid w:val="000E28D9"/>
    <w:rsid w:val="000F65B4"/>
    <w:rsid w:val="00101CCD"/>
    <w:rsid w:val="00103023"/>
    <w:rsid w:val="00112403"/>
    <w:rsid w:val="00113A03"/>
    <w:rsid w:val="00113E7F"/>
    <w:rsid w:val="00116E90"/>
    <w:rsid w:val="00137696"/>
    <w:rsid w:val="00146413"/>
    <w:rsid w:val="00146F3E"/>
    <w:rsid w:val="00154A79"/>
    <w:rsid w:val="001568F1"/>
    <w:rsid w:val="00157A05"/>
    <w:rsid w:val="001649D5"/>
    <w:rsid w:val="00166DD5"/>
    <w:rsid w:val="00167E75"/>
    <w:rsid w:val="00170539"/>
    <w:rsid w:val="0018618B"/>
    <w:rsid w:val="00191FA8"/>
    <w:rsid w:val="00195910"/>
    <w:rsid w:val="00197A1B"/>
    <w:rsid w:val="001A6F59"/>
    <w:rsid w:val="001B139C"/>
    <w:rsid w:val="001B4CA6"/>
    <w:rsid w:val="001B5A98"/>
    <w:rsid w:val="001B6A29"/>
    <w:rsid w:val="001B6A66"/>
    <w:rsid w:val="001C56BB"/>
    <w:rsid w:val="001D05AF"/>
    <w:rsid w:val="001D362E"/>
    <w:rsid w:val="001E33F6"/>
    <w:rsid w:val="001E3BF0"/>
    <w:rsid w:val="001E6E22"/>
    <w:rsid w:val="001F5F97"/>
    <w:rsid w:val="00201AAE"/>
    <w:rsid w:val="00210B62"/>
    <w:rsid w:val="00217338"/>
    <w:rsid w:val="0022180A"/>
    <w:rsid w:val="0022370F"/>
    <w:rsid w:val="00230899"/>
    <w:rsid w:val="00231811"/>
    <w:rsid w:val="002321F4"/>
    <w:rsid w:val="0023252F"/>
    <w:rsid w:val="00234181"/>
    <w:rsid w:val="00236769"/>
    <w:rsid w:val="00240F8B"/>
    <w:rsid w:val="00242F70"/>
    <w:rsid w:val="002465EE"/>
    <w:rsid w:val="0025186D"/>
    <w:rsid w:val="00252E7B"/>
    <w:rsid w:val="0025515F"/>
    <w:rsid w:val="00263789"/>
    <w:rsid w:val="00266DE7"/>
    <w:rsid w:val="0027285D"/>
    <w:rsid w:val="00273C23"/>
    <w:rsid w:val="0027695D"/>
    <w:rsid w:val="00277F74"/>
    <w:rsid w:val="00280D91"/>
    <w:rsid w:val="00284C6D"/>
    <w:rsid w:val="0028548F"/>
    <w:rsid w:val="002865B0"/>
    <w:rsid w:val="00290498"/>
    <w:rsid w:val="0029197C"/>
    <w:rsid w:val="00297750"/>
    <w:rsid w:val="002A0ECA"/>
    <w:rsid w:val="002A3D7D"/>
    <w:rsid w:val="002A5E71"/>
    <w:rsid w:val="002C65E8"/>
    <w:rsid w:val="002C734D"/>
    <w:rsid w:val="002D29BF"/>
    <w:rsid w:val="002D4B12"/>
    <w:rsid w:val="002E467F"/>
    <w:rsid w:val="002E483C"/>
    <w:rsid w:val="002E7366"/>
    <w:rsid w:val="002E78D2"/>
    <w:rsid w:val="002F1040"/>
    <w:rsid w:val="002F2161"/>
    <w:rsid w:val="002F5BE8"/>
    <w:rsid w:val="002F7F4D"/>
    <w:rsid w:val="00300828"/>
    <w:rsid w:val="003014AB"/>
    <w:rsid w:val="00302194"/>
    <w:rsid w:val="00313511"/>
    <w:rsid w:val="00320C21"/>
    <w:rsid w:val="00325FAA"/>
    <w:rsid w:val="003307E5"/>
    <w:rsid w:val="00331C1D"/>
    <w:rsid w:val="00334C3A"/>
    <w:rsid w:val="00337E4D"/>
    <w:rsid w:val="00343105"/>
    <w:rsid w:val="00343FF4"/>
    <w:rsid w:val="003460F8"/>
    <w:rsid w:val="0034638F"/>
    <w:rsid w:val="0034686F"/>
    <w:rsid w:val="003571EA"/>
    <w:rsid w:val="003576BC"/>
    <w:rsid w:val="003579B6"/>
    <w:rsid w:val="00365FB6"/>
    <w:rsid w:val="003733C2"/>
    <w:rsid w:val="00376602"/>
    <w:rsid w:val="00382693"/>
    <w:rsid w:val="003841E6"/>
    <w:rsid w:val="00393DE5"/>
    <w:rsid w:val="00397083"/>
    <w:rsid w:val="003A1BDE"/>
    <w:rsid w:val="003A5E90"/>
    <w:rsid w:val="003A6A7A"/>
    <w:rsid w:val="003C0745"/>
    <w:rsid w:val="003C2A3D"/>
    <w:rsid w:val="003C48C8"/>
    <w:rsid w:val="003C48CB"/>
    <w:rsid w:val="003E1492"/>
    <w:rsid w:val="003E3333"/>
    <w:rsid w:val="003E3F36"/>
    <w:rsid w:val="003E42DB"/>
    <w:rsid w:val="003E7EC3"/>
    <w:rsid w:val="003F0B72"/>
    <w:rsid w:val="003F585E"/>
    <w:rsid w:val="003F6ECA"/>
    <w:rsid w:val="003F79AF"/>
    <w:rsid w:val="00400842"/>
    <w:rsid w:val="00403D9B"/>
    <w:rsid w:val="00407192"/>
    <w:rsid w:val="00411646"/>
    <w:rsid w:val="004132E0"/>
    <w:rsid w:val="004150A3"/>
    <w:rsid w:val="0041586B"/>
    <w:rsid w:val="00415979"/>
    <w:rsid w:val="0042341B"/>
    <w:rsid w:val="00423E36"/>
    <w:rsid w:val="00425F14"/>
    <w:rsid w:val="00432A14"/>
    <w:rsid w:val="00435790"/>
    <w:rsid w:val="004360D6"/>
    <w:rsid w:val="00442362"/>
    <w:rsid w:val="0045259E"/>
    <w:rsid w:val="0045734D"/>
    <w:rsid w:val="00457A90"/>
    <w:rsid w:val="00466D5D"/>
    <w:rsid w:val="00466DE8"/>
    <w:rsid w:val="00474FCE"/>
    <w:rsid w:val="00475CBD"/>
    <w:rsid w:val="0047709A"/>
    <w:rsid w:val="0049298F"/>
    <w:rsid w:val="00494FA2"/>
    <w:rsid w:val="004A051C"/>
    <w:rsid w:val="004A27F2"/>
    <w:rsid w:val="004B4AB0"/>
    <w:rsid w:val="004B7515"/>
    <w:rsid w:val="004C0BA8"/>
    <w:rsid w:val="004C1FF8"/>
    <w:rsid w:val="004C63F2"/>
    <w:rsid w:val="004D579E"/>
    <w:rsid w:val="004E1487"/>
    <w:rsid w:val="004E3325"/>
    <w:rsid w:val="004E3B1C"/>
    <w:rsid w:val="004E447B"/>
    <w:rsid w:val="004E6F80"/>
    <w:rsid w:val="004F03BF"/>
    <w:rsid w:val="004F1BFC"/>
    <w:rsid w:val="004F358C"/>
    <w:rsid w:val="00504E5D"/>
    <w:rsid w:val="00510144"/>
    <w:rsid w:val="005126BA"/>
    <w:rsid w:val="00513802"/>
    <w:rsid w:val="00515DD8"/>
    <w:rsid w:val="005165CC"/>
    <w:rsid w:val="00516FBB"/>
    <w:rsid w:val="00520368"/>
    <w:rsid w:val="005205BB"/>
    <w:rsid w:val="00522D73"/>
    <w:rsid w:val="0052588C"/>
    <w:rsid w:val="00536E2A"/>
    <w:rsid w:val="00537BB6"/>
    <w:rsid w:val="00540250"/>
    <w:rsid w:val="00547578"/>
    <w:rsid w:val="00552D1F"/>
    <w:rsid w:val="00560EB4"/>
    <w:rsid w:val="00567F92"/>
    <w:rsid w:val="00570B5D"/>
    <w:rsid w:val="005714C7"/>
    <w:rsid w:val="00574E62"/>
    <w:rsid w:val="005759C7"/>
    <w:rsid w:val="0059550F"/>
    <w:rsid w:val="00595636"/>
    <w:rsid w:val="005A798C"/>
    <w:rsid w:val="005B17DB"/>
    <w:rsid w:val="005B236F"/>
    <w:rsid w:val="005B5ECF"/>
    <w:rsid w:val="005B5ED2"/>
    <w:rsid w:val="005C33C4"/>
    <w:rsid w:val="005C6AC7"/>
    <w:rsid w:val="005C7220"/>
    <w:rsid w:val="005C7DD7"/>
    <w:rsid w:val="005D00CC"/>
    <w:rsid w:val="005E0432"/>
    <w:rsid w:val="005F4CCB"/>
    <w:rsid w:val="005F6F6F"/>
    <w:rsid w:val="006013D8"/>
    <w:rsid w:val="0060354E"/>
    <w:rsid w:val="0060777D"/>
    <w:rsid w:val="006161B7"/>
    <w:rsid w:val="0062676B"/>
    <w:rsid w:val="00631574"/>
    <w:rsid w:val="00632B72"/>
    <w:rsid w:val="00636A70"/>
    <w:rsid w:val="00650FB9"/>
    <w:rsid w:val="00651649"/>
    <w:rsid w:val="006528BA"/>
    <w:rsid w:val="006612AB"/>
    <w:rsid w:val="00663FB2"/>
    <w:rsid w:val="006652D3"/>
    <w:rsid w:val="0067290A"/>
    <w:rsid w:val="00673D7A"/>
    <w:rsid w:val="00675455"/>
    <w:rsid w:val="0067EB7B"/>
    <w:rsid w:val="00684675"/>
    <w:rsid w:val="0069BD7D"/>
    <w:rsid w:val="006A2506"/>
    <w:rsid w:val="006A550B"/>
    <w:rsid w:val="006A73C3"/>
    <w:rsid w:val="006B4455"/>
    <w:rsid w:val="006B716D"/>
    <w:rsid w:val="006B7973"/>
    <w:rsid w:val="006B7C82"/>
    <w:rsid w:val="006C6F90"/>
    <w:rsid w:val="006D0625"/>
    <w:rsid w:val="006D0A30"/>
    <w:rsid w:val="006D3D71"/>
    <w:rsid w:val="006D572E"/>
    <w:rsid w:val="006D5765"/>
    <w:rsid w:val="006E1A41"/>
    <w:rsid w:val="006E7803"/>
    <w:rsid w:val="006F0081"/>
    <w:rsid w:val="006F4BEE"/>
    <w:rsid w:val="006F50CD"/>
    <w:rsid w:val="007103E6"/>
    <w:rsid w:val="00711216"/>
    <w:rsid w:val="00714304"/>
    <w:rsid w:val="007164B0"/>
    <w:rsid w:val="00717DB6"/>
    <w:rsid w:val="007234F1"/>
    <w:rsid w:val="007256A6"/>
    <w:rsid w:val="00730F65"/>
    <w:rsid w:val="00733C25"/>
    <w:rsid w:val="00737876"/>
    <w:rsid w:val="0074103C"/>
    <w:rsid w:val="0074367B"/>
    <w:rsid w:val="00743DAD"/>
    <w:rsid w:val="007452CA"/>
    <w:rsid w:val="00745E30"/>
    <w:rsid w:val="00751C93"/>
    <w:rsid w:val="00761464"/>
    <w:rsid w:val="00762791"/>
    <w:rsid w:val="00765616"/>
    <w:rsid w:val="00776723"/>
    <w:rsid w:val="00780D8A"/>
    <w:rsid w:val="00784E8D"/>
    <w:rsid w:val="00786E72"/>
    <w:rsid w:val="00797B0F"/>
    <w:rsid w:val="00797F33"/>
    <w:rsid w:val="007A1034"/>
    <w:rsid w:val="007A2954"/>
    <w:rsid w:val="007B0364"/>
    <w:rsid w:val="007B3AF3"/>
    <w:rsid w:val="007B5DD5"/>
    <w:rsid w:val="007B7560"/>
    <w:rsid w:val="007C310B"/>
    <w:rsid w:val="007C38FD"/>
    <w:rsid w:val="007C48B5"/>
    <w:rsid w:val="007C5224"/>
    <w:rsid w:val="007D1369"/>
    <w:rsid w:val="007D4705"/>
    <w:rsid w:val="007D54E8"/>
    <w:rsid w:val="007E1A30"/>
    <w:rsid w:val="007E5444"/>
    <w:rsid w:val="007F1BE8"/>
    <w:rsid w:val="007F2FC3"/>
    <w:rsid w:val="007F512E"/>
    <w:rsid w:val="008011FF"/>
    <w:rsid w:val="00812774"/>
    <w:rsid w:val="00812943"/>
    <w:rsid w:val="00815F70"/>
    <w:rsid w:val="00821DB3"/>
    <w:rsid w:val="008262D2"/>
    <w:rsid w:val="00827135"/>
    <w:rsid w:val="00827F53"/>
    <w:rsid w:val="00831891"/>
    <w:rsid w:val="00832CBD"/>
    <w:rsid w:val="00840446"/>
    <w:rsid w:val="00851D99"/>
    <w:rsid w:val="00853B79"/>
    <w:rsid w:val="008555DA"/>
    <w:rsid w:val="008557E4"/>
    <w:rsid w:val="008619E6"/>
    <w:rsid w:val="008633A8"/>
    <w:rsid w:val="0087450A"/>
    <w:rsid w:val="00894C59"/>
    <w:rsid w:val="00896C07"/>
    <w:rsid w:val="008A2807"/>
    <w:rsid w:val="008B654D"/>
    <w:rsid w:val="008C21E6"/>
    <w:rsid w:val="008C555C"/>
    <w:rsid w:val="008E2217"/>
    <w:rsid w:val="008E23C7"/>
    <w:rsid w:val="008E2A26"/>
    <w:rsid w:val="008E58B3"/>
    <w:rsid w:val="008E619B"/>
    <w:rsid w:val="00911C2A"/>
    <w:rsid w:val="0091550D"/>
    <w:rsid w:val="0091620A"/>
    <w:rsid w:val="00916CE4"/>
    <w:rsid w:val="00917FAC"/>
    <w:rsid w:val="009236B4"/>
    <w:rsid w:val="00926FF0"/>
    <w:rsid w:val="0092737C"/>
    <w:rsid w:val="00930117"/>
    <w:rsid w:val="00930240"/>
    <w:rsid w:val="0093198F"/>
    <w:rsid w:val="00944177"/>
    <w:rsid w:val="0094640B"/>
    <w:rsid w:val="00952380"/>
    <w:rsid w:val="00952473"/>
    <w:rsid w:val="009538E1"/>
    <w:rsid w:val="00954042"/>
    <w:rsid w:val="00956339"/>
    <w:rsid w:val="00961A37"/>
    <w:rsid w:val="00962AF1"/>
    <w:rsid w:val="00965F54"/>
    <w:rsid w:val="00970FFF"/>
    <w:rsid w:val="00980C0E"/>
    <w:rsid w:val="00984E97"/>
    <w:rsid w:val="00990F84"/>
    <w:rsid w:val="009924A2"/>
    <w:rsid w:val="00997DB8"/>
    <w:rsid w:val="009A358B"/>
    <w:rsid w:val="009A6B3D"/>
    <w:rsid w:val="009A6C7B"/>
    <w:rsid w:val="009B2A50"/>
    <w:rsid w:val="009B5BE6"/>
    <w:rsid w:val="009B6139"/>
    <w:rsid w:val="009C60C4"/>
    <w:rsid w:val="009D3553"/>
    <w:rsid w:val="009D55E6"/>
    <w:rsid w:val="009D71BA"/>
    <w:rsid w:val="009E2B1F"/>
    <w:rsid w:val="009E4DC3"/>
    <w:rsid w:val="009E4F2F"/>
    <w:rsid w:val="009F3618"/>
    <w:rsid w:val="009F6C4C"/>
    <w:rsid w:val="00A0745D"/>
    <w:rsid w:val="00A2002B"/>
    <w:rsid w:val="00A25226"/>
    <w:rsid w:val="00A268CE"/>
    <w:rsid w:val="00A35226"/>
    <w:rsid w:val="00A44B06"/>
    <w:rsid w:val="00A5114C"/>
    <w:rsid w:val="00A5649F"/>
    <w:rsid w:val="00A635D0"/>
    <w:rsid w:val="00A6775F"/>
    <w:rsid w:val="00A67BD1"/>
    <w:rsid w:val="00A75BEA"/>
    <w:rsid w:val="00A86456"/>
    <w:rsid w:val="00A91F26"/>
    <w:rsid w:val="00A93B5E"/>
    <w:rsid w:val="00A95A7D"/>
    <w:rsid w:val="00A96584"/>
    <w:rsid w:val="00AA014F"/>
    <w:rsid w:val="00AA2694"/>
    <w:rsid w:val="00AA355A"/>
    <w:rsid w:val="00AA54CF"/>
    <w:rsid w:val="00AA6C77"/>
    <w:rsid w:val="00AA748D"/>
    <w:rsid w:val="00AB1A5A"/>
    <w:rsid w:val="00AB678E"/>
    <w:rsid w:val="00AC17A2"/>
    <w:rsid w:val="00AC4D97"/>
    <w:rsid w:val="00AC7BD2"/>
    <w:rsid w:val="00AD0F14"/>
    <w:rsid w:val="00AD3AB3"/>
    <w:rsid w:val="00AD73A0"/>
    <w:rsid w:val="00AE2566"/>
    <w:rsid w:val="00AE33D1"/>
    <w:rsid w:val="00AF06E6"/>
    <w:rsid w:val="00AF106F"/>
    <w:rsid w:val="00B011E8"/>
    <w:rsid w:val="00B01E87"/>
    <w:rsid w:val="00B02A6D"/>
    <w:rsid w:val="00B05D9B"/>
    <w:rsid w:val="00B14899"/>
    <w:rsid w:val="00B21E86"/>
    <w:rsid w:val="00B22F38"/>
    <w:rsid w:val="00B2668F"/>
    <w:rsid w:val="00B268C4"/>
    <w:rsid w:val="00B30956"/>
    <w:rsid w:val="00B3491B"/>
    <w:rsid w:val="00B416E2"/>
    <w:rsid w:val="00B4311C"/>
    <w:rsid w:val="00B455DD"/>
    <w:rsid w:val="00B52893"/>
    <w:rsid w:val="00B5656C"/>
    <w:rsid w:val="00B5780E"/>
    <w:rsid w:val="00B579AB"/>
    <w:rsid w:val="00B662B2"/>
    <w:rsid w:val="00B66D4E"/>
    <w:rsid w:val="00B67185"/>
    <w:rsid w:val="00B71F3C"/>
    <w:rsid w:val="00B72B2B"/>
    <w:rsid w:val="00B73E83"/>
    <w:rsid w:val="00B85813"/>
    <w:rsid w:val="00B85F7D"/>
    <w:rsid w:val="00B8612A"/>
    <w:rsid w:val="00B91C75"/>
    <w:rsid w:val="00BA2EAE"/>
    <w:rsid w:val="00BB0F34"/>
    <w:rsid w:val="00BC149F"/>
    <w:rsid w:val="00BC44F5"/>
    <w:rsid w:val="00BC65BD"/>
    <w:rsid w:val="00BD09B8"/>
    <w:rsid w:val="00BD46A0"/>
    <w:rsid w:val="00BD79B0"/>
    <w:rsid w:val="00BD7D63"/>
    <w:rsid w:val="00BE5014"/>
    <w:rsid w:val="00BF12E8"/>
    <w:rsid w:val="00BF47E3"/>
    <w:rsid w:val="00BF4908"/>
    <w:rsid w:val="00C0319F"/>
    <w:rsid w:val="00C06FF0"/>
    <w:rsid w:val="00C106EC"/>
    <w:rsid w:val="00C11D1B"/>
    <w:rsid w:val="00C12596"/>
    <w:rsid w:val="00C12BFB"/>
    <w:rsid w:val="00C15FB3"/>
    <w:rsid w:val="00C21241"/>
    <w:rsid w:val="00C21785"/>
    <w:rsid w:val="00C21968"/>
    <w:rsid w:val="00C25C13"/>
    <w:rsid w:val="00C302F4"/>
    <w:rsid w:val="00C34FB3"/>
    <w:rsid w:val="00C36793"/>
    <w:rsid w:val="00C36C5C"/>
    <w:rsid w:val="00C418C3"/>
    <w:rsid w:val="00C43FF6"/>
    <w:rsid w:val="00C4411B"/>
    <w:rsid w:val="00C449CD"/>
    <w:rsid w:val="00C50F99"/>
    <w:rsid w:val="00C526AB"/>
    <w:rsid w:val="00C5789B"/>
    <w:rsid w:val="00C75D23"/>
    <w:rsid w:val="00C809AF"/>
    <w:rsid w:val="00C82E66"/>
    <w:rsid w:val="00C830C4"/>
    <w:rsid w:val="00C86B0D"/>
    <w:rsid w:val="00C91F96"/>
    <w:rsid w:val="00C945CE"/>
    <w:rsid w:val="00CA139D"/>
    <w:rsid w:val="00CA3BD4"/>
    <w:rsid w:val="00CA4F08"/>
    <w:rsid w:val="00CA5B4D"/>
    <w:rsid w:val="00CC08F7"/>
    <w:rsid w:val="00CC0BE0"/>
    <w:rsid w:val="00CC57ED"/>
    <w:rsid w:val="00CF3001"/>
    <w:rsid w:val="00CF30A7"/>
    <w:rsid w:val="00CF5B7C"/>
    <w:rsid w:val="00CF6215"/>
    <w:rsid w:val="00CF62DF"/>
    <w:rsid w:val="00D02DFC"/>
    <w:rsid w:val="00D04015"/>
    <w:rsid w:val="00D064B8"/>
    <w:rsid w:val="00D20039"/>
    <w:rsid w:val="00D24F0B"/>
    <w:rsid w:val="00D266BE"/>
    <w:rsid w:val="00D2723E"/>
    <w:rsid w:val="00D30F6A"/>
    <w:rsid w:val="00D310DB"/>
    <w:rsid w:val="00D326BB"/>
    <w:rsid w:val="00D32EA7"/>
    <w:rsid w:val="00D40B6D"/>
    <w:rsid w:val="00D42E73"/>
    <w:rsid w:val="00D50285"/>
    <w:rsid w:val="00D546D3"/>
    <w:rsid w:val="00D56431"/>
    <w:rsid w:val="00D56F6B"/>
    <w:rsid w:val="00D605D3"/>
    <w:rsid w:val="00D6083C"/>
    <w:rsid w:val="00D613E5"/>
    <w:rsid w:val="00D61892"/>
    <w:rsid w:val="00D67864"/>
    <w:rsid w:val="00D70800"/>
    <w:rsid w:val="00D7317B"/>
    <w:rsid w:val="00D76E91"/>
    <w:rsid w:val="00D82055"/>
    <w:rsid w:val="00D91DB4"/>
    <w:rsid w:val="00D92F98"/>
    <w:rsid w:val="00D961FE"/>
    <w:rsid w:val="00D97BE6"/>
    <w:rsid w:val="00DA04F7"/>
    <w:rsid w:val="00DA47EE"/>
    <w:rsid w:val="00DA78DE"/>
    <w:rsid w:val="00DB4BF2"/>
    <w:rsid w:val="00DB4DFF"/>
    <w:rsid w:val="00DB6C79"/>
    <w:rsid w:val="00DB7C68"/>
    <w:rsid w:val="00DB7DB4"/>
    <w:rsid w:val="00DC174F"/>
    <w:rsid w:val="00DC403E"/>
    <w:rsid w:val="00DD0697"/>
    <w:rsid w:val="00DD297D"/>
    <w:rsid w:val="00DD3204"/>
    <w:rsid w:val="00DD76FB"/>
    <w:rsid w:val="00DE3275"/>
    <w:rsid w:val="00DE32D1"/>
    <w:rsid w:val="00DE37E9"/>
    <w:rsid w:val="00DE40BE"/>
    <w:rsid w:val="00DF2795"/>
    <w:rsid w:val="00DF3E70"/>
    <w:rsid w:val="00E065F6"/>
    <w:rsid w:val="00E174B6"/>
    <w:rsid w:val="00E22DF7"/>
    <w:rsid w:val="00E23483"/>
    <w:rsid w:val="00E23516"/>
    <w:rsid w:val="00E23818"/>
    <w:rsid w:val="00E3132A"/>
    <w:rsid w:val="00E371E9"/>
    <w:rsid w:val="00E40107"/>
    <w:rsid w:val="00E46FEE"/>
    <w:rsid w:val="00E62411"/>
    <w:rsid w:val="00E63883"/>
    <w:rsid w:val="00E761B6"/>
    <w:rsid w:val="00E776AE"/>
    <w:rsid w:val="00E80668"/>
    <w:rsid w:val="00E9151A"/>
    <w:rsid w:val="00E95393"/>
    <w:rsid w:val="00E95E4B"/>
    <w:rsid w:val="00EA211C"/>
    <w:rsid w:val="00EA414D"/>
    <w:rsid w:val="00EB33EE"/>
    <w:rsid w:val="00EB78C1"/>
    <w:rsid w:val="00EC3CB5"/>
    <w:rsid w:val="00EC7C54"/>
    <w:rsid w:val="00ED12C9"/>
    <w:rsid w:val="00ED4EC8"/>
    <w:rsid w:val="00ED722A"/>
    <w:rsid w:val="00EE37B0"/>
    <w:rsid w:val="00EE44C1"/>
    <w:rsid w:val="00EF0163"/>
    <w:rsid w:val="00EF0FF4"/>
    <w:rsid w:val="00EF1BC0"/>
    <w:rsid w:val="00EF4C10"/>
    <w:rsid w:val="00F06B05"/>
    <w:rsid w:val="00F10A58"/>
    <w:rsid w:val="00F132E0"/>
    <w:rsid w:val="00F1647B"/>
    <w:rsid w:val="00F21108"/>
    <w:rsid w:val="00F215BE"/>
    <w:rsid w:val="00F24AD8"/>
    <w:rsid w:val="00F25B5A"/>
    <w:rsid w:val="00F26F54"/>
    <w:rsid w:val="00F27671"/>
    <w:rsid w:val="00F34EBA"/>
    <w:rsid w:val="00F361D7"/>
    <w:rsid w:val="00F47884"/>
    <w:rsid w:val="00F50A4C"/>
    <w:rsid w:val="00F5214F"/>
    <w:rsid w:val="00F57276"/>
    <w:rsid w:val="00F6003F"/>
    <w:rsid w:val="00F6045E"/>
    <w:rsid w:val="00F60B0B"/>
    <w:rsid w:val="00F61ED9"/>
    <w:rsid w:val="00F62CCE"/>
    <w:rsid w:val="00F66B3F"/>
    <w:rsid w:val="00F66E61"/>
    <w:rsid w:val="00F71655"/>
    <w:rsid w:val="00F772ED"/>
    <w:rsid w:val="00F829FB"/>
    <w:rsid w:val="00F87426"/>
    <w:rsid w:val="00FA125E"/>
    <w:rsid w:val="00FB4E0A"/>
    <w:rsid w:val="00FB7668"/>
    <w:rsid w:val="00FC1A6A"/>
    <w:rsid w:val="00FC212A"/>
    <w:rsid w:val="00FC4F14"/>
    <w:rsid w:val="00FC6FF1"/>
    <w:rsid w:val="00FD21C6"/>
    <w:rsid w:val="00FD6A96"/>
    <w:rsid w:val="00FE2539"/>
    <w:rsid w:val="00FE2604"/>
    <w:rsid w:val="00FE505D"/>
    <w:rsid w:val="00FE5CC9"/>
    <w:rsid w:val="00FF105C"/>
    <w:rsid w:val="00FF5869"/>
    <w:rsid w:val="00FF7519"/>
    <w:rsid w:val="0119B0EA"/>
    <w:rsid w:val="012B0741"/>
    <w:rsid w:val="01CD04DA"/>
    <w:rsid w:val="02481041"/>
    <w:rsid w:val="02BD9087"/>
    <w:rsid w:val="02D6EABA"/>
    <w:rsid w:val="03511FD8"/>
    <w:rsid w:val="0357E45B"/>
    <w:rsid w:val="0364DC44"/>
    <w:rsid w:val="0399DD84"/>
    <w:rsid w:val="03A1083C"/>
    <w:rsid w:val="03A34A69"/>
    <w:rsid w:val="03AB0370"/>
    <w:rsid w:val="03C2C027"/>
    <w:rsid w:val="03D8BFAB"/>
    <w:rsid w:val="043DF5F1"/>
    <w:rsid w:val="04D24821"/>
    <w:rsid w:val="05040FDD"/>
    <w:rsid w:val="055CDBEB"/>
    <w:rsid w:val="055E9088"/>
    <w:rsid w:val="064C5468"/>
    <w:rsid w:val="0661F9FD"/>
    <w:rsid w:val="069095B9"/>
    <w:rsid w:val="06B4F252"/>
    <w:rsid w:val="06B66A92"/>
    <w:rsid w:val="06C7BCA3"/>
    <w:rsid w:val="0710606D"/>
    <w:rsid w:val="072D2754"/>
    <w:rsid w:val="074DB5CF"/>
    <w:rsid w:val="075CC173"/>
    <w:rsid w:val="0783A44E"/>
    <w:rsid w:val="085D932F"/>
    <w:rsid w:val="08638D04"/>
    <w:rsid w:val="088315DC"/>
    <w:rsid w:val="08AC30CE"/>
    <w:rsid w:val="09766727"/>
    <w:rsid w:val="09817677"/>
    <w:rsid w:val="0996B7F0"/>
    <w:rsid w:val="09A5CB9D"/>
    <w:rsid w:val="09FFC24F"/>
    <w:rsid w:val="0A855691"/>
    <w:rsid w:val="0A950624"/>
    <w:rsid w:val="0AC8E5A0"/>
    <w:rsid w:val="0ADD7418"/>
    <w:rsid w:val="0AE51563"/>
    <w:rsid w:val="0B7D9ABB"/>
    <w:rsid w:val="0B864B67"/>
    <w:rsid w:val="0B9B92B0"/>
    <w:rsid w:val="0C1401D0"/>
    <w:rsid w:val="0C4E8176"/>
    <w:rsid w:val="0C571571"/>
    <w:rsid w:val="0CA0BC19"/>
    <w:rsid w:val="0D586796"/>
    <w:rsid w:val="0D9CDE8A"/>
    <w:rsid w:val="0DA80D97"/>
    <w:rsid w:val="0DB37E89"/>
    <w:rsid w:val="0F2F2576"/>
    <w:rsid w:val="0FF26D73"/>
    <w:rsid w:val="1042C134"/>
    <w:rsid w:val="11935185"/>
    <w:rsid w:val="11A7ECD6"/>
    <w:rsid w:val="12531314"/>
    <w:rsid w:val="127B7EBA"/>
    <w:rsid w:val="1286EFAC"/>
    <w:rsid w:val="129452FD"/>
    <w:rsid w:val="12DF863D"/>
    <w:rsid w:val="12F8F6D1"/>
    <w:rsid w:val="1300B868"/>
    <w:rsid w:val="138B4B66"/>
    <w:rsid w:val="14005CAD"/>
    <w:rsid w:val="14EBCD73"/>
    <w:rsid w:val="1563797B"/>
    <w:rsid w:val="1564E521"/>
    <w:rsid w:val="157CA1D8"/>
    <w:rsid w:val="159FCECE"/>
    <w:rsid w:val="15BF7908"/>
    <w:rsid w:val="15CD9AE7"/>
    <w:rsid w:val="15D635B1"/>
    <w:rsid w:val="15FF6C79"/>
    <w:rsid w:val="162CA764"/>
    <w:rsid w:val="162E3ADF"/>
    <w:rsid w:val="1772E71C"/>
    <w:rsid w:val="17FFB41F"/>
    <w:rsid w:val="189B1A3D"/>
    <w:rsid w:val="191C13DE"/>
    <w:rsid w:val="193AB156"/>
    <w:rsid w:val="19BA60D4"/>
    <w:rsid w:val="19D49962"/>
    <w:rsid w:val="1A66127F"/>
    <w:rsid w:val="1A9C82F7"/>
    <w:rsid w:val="1AA6C1AE"/>
    <w:rsid w:val="1AC147F7"/>
    <w:rsid w:val="1B148EEC"/>
    <w:rsid w:val="1B38F8DA"/>
    <w:rsid w:val="1B62825E"/>
    <w:rsid w:val="1BA7D0E8"/>
    <w:rsid w:val="1C42920F"/>
    <w:rsid w:val="1CD2A3B2"/>
    <w:rsid w:val="1D4A9658"/>
    <w:rsid w:val="1E5F4345"/>
    <w:rsid w:val="1E9A2320"/>
    <w:rsid w:val="1E9F7FF5"/>
    <w:rsid w:val="1EEAE603"/>
    <w:rsid w:val="1F2D88B7"/>
    <w:rsid w:val="1F4EC2C9"/>
    <w:rsid w:val="2035F381"/>
    <w:rsid w:val="2082371A"/>
    <w:rsid w:val="20FDBFA9"/>
    <w:rsid w:val="218B5AAF"/>
    <w:rsid w:val="21D83153"/>
    <w:rsid w:val="21F50608"/>
    <w:rsid w:val="220F8CD1"/>
    <w:rsid w:val="221E077B"/>
    <w:rsid w:val="2228809A"/>
    <w:rsid w:val="2228E584"/>
    <w:rsid w:val="22969390"/>
    <w:rsid w:val="22AAC95A"/>
    <w:rsid w:val="22EF2D29"/>
    <w:rsid w:val="22FB67A7"/>
    <w:rsid w:val="236D9443"/>
    <w:rsid w:val="23E5BA6A"/>
    <w:rsid w:val="244CE9DB"/>
    <w:rsid w:val="250964A4"/>
    <w:rsid w:val="2560215C"/>
    <w:rsid w:val="25B518F5"/>
    <w:rsid w:val="26103E06"/>
    <w:rsid w:val="271D5B2C"/>
    <w:rsid w:val="284EDDD5"/>
    <w:rsid w:val="2869B762"/>
    <w:rsid w:val="288D48FF"/>
    <w:rsid w:val="28B92B8D"/>
    <w:rsid w:val="28D3A41E"/>
    <w:rsid w:val="28D3C9A5"/>
    <w:rsid w:val="2957FBC7"/>
    <w:rsid w:val="29C3AAA3"/>
    <w:rsid w:val="29D73FFD"/>
    <w:rsid w:val="2A0587C3"/>
    <w:rsid w:val="2A40C75F"/>
    <w:rsid w:val="2AD5F58F"/>
    <w:rsid w:val="2B40D15B"/>
    <w:rsid w:val="2B7072E4"/>
    <w:rsid w:val="2B8B1582"/>
    <w:rsid w:val="2BB63A83"/>
    <w:rsid w:val="2C4DC743"/>
    <w:rsid w:val="2D022E6D"/>
    <w:rsid w:val="2D33EACE"/>
    <w:rsid w:val="2D60BA22"/>
    <w:rsid w:val="2DC6C28C"/>
    <w:rsid w:val="2DD0921B"/>
    <w:rsid w:val="2DD58B87"/>
    <w:rsid w:val="2DDB5DDD"/>
    <w:rsid w:val="2DDC8A6F"/>
    <w:rsid w:val="2DF5DF07"/>
    <w:rsid w:val="2E25A2AC"/>
    <w:rsid w:val="2E9CA189"/>
    <w:rsid w:val="2F5B099A"/>
    <w:rsid w:val="3030B147"/>
    <w:rsid w:val="30970D1F"/>
    <w:rsid w:val="30CD73A5"/>
    <w:rsid w:val="310EBD14"/>
    <w:rsid w:val="31200751"/>
    <w:rsid w:val="31DF3AC0"/>
    <w:rsid w:val="322A9104"/>
    <w:rsid w:val="3254D819"/>
    <w:rsid w:val="32A38F5C"/>
    <w:rsid w:val="32C28242"/>
    <w:rsid w:val="32E10774"/>
    <w:rsid w:val="32FBB101"/>
    <w:rsid w:val="343D6823"/>
    <w:rsid w:val="3463AF78"/>
    <w:rsid w:val="3465BC64"/>
    <w:rsid w:val="3485536F"/>
    <w:rsid w:val="34AF1586"/>
    <w:rsid w:val="34CFF6EA"/>
    <w:rsid w:val="34F01066"/>
    <w:rsid w:val="352567D3"/>
    <w:rsid w:val="35261ECB"/>
    <w:rsid w:val="3665B537"/>
    <w:rsid w:val="366D066F"/>
    <w:rsid w:val="3692D3BA"/>
    <w:rsid w:val="370CC767"/>
    <w:rsid w:val="37CBF12C"/>
    <w:rsid w:val="37E623B5"/>
    <w:rsid w:val="385DBF8D"/>
    <w:rsid w:val="38658427"/>
    <w:rsid w:val="3894BD8B"/>
    <w:rsid w:val="3897F03F"/>
    <w:rsid w:val="396E6F41"/>
    <w:rsid w:val="3A2754F6"/>
    <w:rsid w:val="3A8226C9"/>
    <w:rsid w:val="3B12525A"/>
    <w:rsid w:val="3B1E570A"/>
    <w:rsid w:val="3B52D9D1"/>
    <w:rsid w:val="3B60F9BE"/>
    <w:rsid w:val="3B790B06"/>
    <w:rsid w:val="3B8BCE14"/>
    <w:rsid w:val="3BE08ACC"/>
    <w:rsid w:val="3C45E229"/>
    <w:rsid w:val="3C73083E"/>
    <w:rsid w:val="3C942E92"/>
    <w:rsid w:val="3C960352"/>
    <w:rsid w:val="3CA565D7"/>
    <w:rsid w:val="3CAA8246"/>
    <w:rsid w:val="3CCC4B9B"/>
    <w:rsid w:val="3D1A6AAC"/>
    <w:rsid w:val="3DF96F2D"/>
    <w:rsid w:val="3E3C89D4"/>
    <w:rsid w:val="3E4CBA19"/>
    <w:rsid w:val="3E7D5B10"/>
    <w:rsid w:val="3E866D7B"/>
    <w:rsid w:val="3ECD0111"/>
    <w:rsid w:val="3ED4DA64"/>
    <w:rsid w:val="3ED87203"/>
    <w:rsid w:val="3F32269B"/>
    <w:rsid w:val="3F7A7539"/>
    <w:rsid w:val="3F7D82EB"/>
    <w:rsid w:val="3FD32FC0"/>
    <w:rsid w:val="3FDCCDBD"/>
    <w:rsid w:val="4016ED61"/>
    <w:rsid w:val="40347DB8"/>
    <w:rsid w:val="4123AD4E"/>
    <w:rsid w:val="415B6DF2"/>
    <w:rsid w:val="4178E8BE"/>
    <w:rsid w:val="4204E991"/>
    <w:rsid w:val="425A71C8"/>
    <w:rsid w:val="43EE0CF6"/>
    <w:rsid w:val="444F8854"/>
    <w:rsid w:val="448C5146"/>
    <w:rsid w:val="4493EAB2"/>
    <w:rsid w:val="44B03EE0"/>
    <w:rsid w:val="44EA5E84"/>
    <w:rsid w:val="44EC9C94"/>
    <w:rsid w:val="45D20C85"/>
    <w:rsid w:val="4722195E"/>
    <w:rsid w:val="47CB8B74"/>
    <w:rsid w:val="47F1A665"/>
    <w:rsid w:val="47F76903"/>
    <w:rsid w:val="48E06B89"/>
    <w:rsid w:val="48E1B47B"/>
    <w:rsid w:val="496BE055"/>
    <w:rsid w:val="49E33AAD"/>
    <w:rsid w:val="4AE8C49C"/>
    <w:rsid w:val="4B12D10A"/>
    <w:rsid w:val="4C0244EE"/>
    <w:rsid w:val="4C0564FF"/>
    <w:rsid w:val="4CF7AE79"/>
    <w:rsid w:val="4DD40AA7"/>
    <w:rsid w:val="4E5003C6"/>
    <w:rsid w:val="4E69664B"/>
    <w:rsid w:val="4ED435E8"/>
    <w:rsid w:val="4F679790"/>
    <w:rsid w:val="4FBDBF71"/>
    <w:rsid w:val="4FD33642"/>
    <w:rsid w:val="502F4F3B"/>
    <w:rsid w:val="5127E2FA"/>
    <w:rsid w:val="51A72A94"/>
    <w:rsid w:val="51EE4C92"/>
    <w:rsid w:val="52765D95"/>
    <w:rsid w:val="52CCF48D"/>
    <w:rsid w:val="530A49EF"/>
    <w:rsid w:val="53CEC141"/>
    <w:rsid w:val="53DE3B29"/>
    <w:rsid w:val="54474CB1"/>
    <w:rsid w:val="54543431"/>
    <w:rsid w:val="5502C05E"/>
    <w:rsid w:val="5527129F"/>
    <w:rsid w:val="55BBF185"/>
    <w:rsid w:val="55F799A2"/>
    <w:rsid w:val="5626BE5C"/>
    <w:rsid w:val="56496681"/>
    <w:rsid w:val="565A9A68"/>
    <w:rsid w:val="566C0E2F"/>
    <w:rsid w:val="56E084F4"/>
    <w:rsid w:val="5728B5B5"/>
    <w:rsid w:val="578CB269"/>
    <w:rsid w:val="57B23E8E"/>
    <w:rsid w:val="57DD1EBC"/>
    <w:rsid w:val="580487C8"/>
    <w:rsid w:val="585060A4"/>
    <w:rsid w:val="58533F08"/>
    <w:rsid w:val="58797E93"/>
    <w:rsid w:val="5990C48F"/>
    <w:rsid w:val="59C4F6AA"/>
    <w:rsid w:val="5A2E0CC6"/>
    <w:rsid w:val="5A44D18D"/>
    <w:rsid w:val="5A8F62A8"/>
    <w:rsid w:val="5A9FDBE5"/>
    <w:rsid w:val="5AD80672"/>
    <w:rsid w:val="5B39B674"/>
    <w:rsid w:val="5BBDE896"/>
    <w:rsid w:val="5C103EC4"/>
    <w:rsid w:val="5C2B3309"/>
    <w:rsid w:val="5DEAD00B"/>
    <w:rsid w:val="5E6C853F"/>
    <w:rsid w:val="5FD1AB39"/>
    <w:rsid w:val="600855A0"/>
    <w:rsid w:val="60200A81"/>
    <w:rsid w:val="608425ED"/>
    <w:rsid w:val="60B531CF"/>
    <w:rsid w:val="60C2EB69"/>
    <w:rsid w:val="60C70644"/>
    <w:rsid w:val="61200D9B"/>
    <w:rsid w:val="61217941"/>
    <w:rsid w:val="61433A91"/>
    <w:rsid w:val="61C92885"/>
    <w:rsid w:val="62D47929"/>
    <w:rsid w:val="6307FF2F"/>
    <w:rsid w:val="63AEC1B1"/>
    <w:rsid w:val="63CCD20E"/>
    <w:rsid w:val="63D79696"/>
    <w:rsid w:val="642B6823"/>
    <w:rsid w:val="642CC446"/>
    <w:rsid w:val="645523B9"/>
    <w:rsid w:val="647ADB53"/>
    <w:rsid w:val="64AFC8CA"/>
    <w:rsid w:val="64CC7B7D"/>
    <w:rsid w:val="6564CC0D"/>
    <w:rsid w:val="65BAA664"/>
    <w:rsid w:val="65C894A7"/>
    <w:rsid w:val="662AE237"/>
    <w:rsid w:val="667F7087"/>
    <w:rsid w:val="6695EA80"/>
    <w:rsid w:val="66A69265"/>
    <w:rsid w:val="67B99B35"/>
    <w:rsid w:val="687D392E"/>
    <w:rsid w:val="6880D402"/>
    <w:rsid w:val="690A28D4"/>
    <w:rsid w:val="691362C9"/>
    <w:rsid w:val="691BCB6B"/>
    <w:rsid w:val="6930686C"/>
    <w:rsid w:val="695E561E"/>
    <w:rsid w:val="69B9FAD8"/>
    <w:rsid w:val="69D18656"/>
    <w:rsid w:val="6A1CA463"/>
    <w:rsid w:val="6A2FE6B0"/>
    <w:rsid w:val="6A7169D0"/>
    <w:rsid w:val="6B178E40"/>
    <w:rsid w:val="6B29F45A"/>
    <w:rsid w:val="6B3E1246"/>
    <w:rsid w:val="6BDDA2A7"/>
    <w:rsid w:val="6C097401"/>
    <w:rsid w:val="6C396AD8"/>
    <w:rsid w:val="6C85ED38"/>
    <w:rsid w:val="6C91E823"/>
    <w:rsid w:val="6CC534B1"/>
    <w:rsid w:val="6D93B4D7"/>
    <w:rsid w:val="6DB709FE"/>
    <w:rsid w:val="6E3729F2"/>
    <w:rsid w:val="6E7C1760"/>
    <w:rsid w:val="6EFD6FDE"/>
    <w:rsid w:val="6F28D13A"/>
    <w:rsid w:val="703101C5"/>
    <w:rsid w:val="71123C5D"/>
    <w:rsid w:val="71655946"/>
    <w:rsid w:val="72A4E368"/>
    <w:rsid w:val="72AE0CBE"/>
    <w:rsid w:val="730129A7"/>
    <w:rsid w:val="73EADF95"/>
    <w:rsid w:val="73F803BC"/>
    <w:rsid w:val="7483D1AB"/>
    <w:rsid w:val="74CFDF94"/>
    <w:rsid w:val="74E85CDC"/>
    <w:rsid w:val="74FD4246"/>
    <w:rsid w:val="751D2DF4"/>
    <w:rsid w:val="755E2E6D"/>
    <w:rsid w:val="76C2D3AF"/>
    <w:rsid w:val="773A46F3"/>
    <w:rsid w:val="7834E569"/>
    <w:rsid w:val="7834FE09"/>
    <w:rsid w:val="7836C90D"/>
    <w:rsid w:val="78FC0C5B"/>
    <w:rsid w:val="790E9F04"/>
    <w:rsid w:val="7943EEB7"/>
    <w:rsid w:val="79A07487"/>
    <w:rsid w:val="7A16BE83"/>
    <w:rsid w:val="7AA36B47"/>
    <w:rsid w:val="7AB7A445"/>
    <w:rsid w:val="7AC10C29"/>
    <w:rsid w:val="7AC98A0F"/>
    <w:rsid w:val="7B4A6201"/>
    <w:rsid w:val="7BDE2E72"/>
    <w:rsid w:val="7BEC7CEE"/>
    <w:rsid w:val="7BF40394"/>
    <w:rsid w:val="7CDBDFBB"/>
    <w:rsid w:val="7D1951F2"/>
    <w:rsid w:val="7D7309D8"/>
    <w:rsid w:val="7DA0017B"/>
    <w:rsid w:val="7DA16943"/>
    <w:rsid w:val="7DAC2900"/>
    <w:rsid w:val="7DBCF831"/>
    <w:rsid w:val="7DCA78EF"/>
    <w:rsid w:val="7DD949BB"/>
    <w:rsid w:val="7E60A16F"/>
    <w:rsid w:val="7EA13561"/>
    <w:rsid w:val="7EEFE3DE"/>
    <w:rsid w:val="7EF73C89"/>
    <w:rsid w:val="7F12627D"/>
    <w:rsid w:val="7FC68452"/>
  </w:rsids>
  <m:mathPr>
    <m:mathFont m:val="Cambria Math"/>
    <m:brkBin m:val="before"/>
    <m:brkBinSub m:val="--"/>
    <m:smallFrac m:val="0"/>
    <m:dispDef/>
    <m:lMargin m:val="0"/>
    <m:rMargin m:val="0"/>
    <m:defJc m:val="centerGroup"/>
    <m:wrapIndent m:val="1440"/>
    <m:intLim m:val="subSup"/>
    <m:naryLim m:val="undOvr"/>
  </m:mathPr>
  <w:themeFontLang w:val="en-GB" w:eastAsia="nl-N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923621"/>
  <w15:docId w15:val="{C9D05B97-8AF4-4500-B656-72110BBA7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F106F"/>
    <w:pPr>
      <w:spacing w:after="0" w:line="360" w:lineRule="auto"/>
    </w:pPr>
    <w:rPr>
      <w:rFonts w:ascii="Arial" w:hAnsi="Arial"/>
      <w:sz w:val="20"/>
    </w:rPr>
  </w:style>
  <w:style w:type="paragraph" w:styleId="Kop1">
    <w:name w:val="heading 1"/>
    <w:basedOn w:val="Standaard"/>
    <w:next w:val="Standaard"/>
    <w:link w:val="Kop1Char"/>
    <w:uiPriority w:val="9"/>
    <w:qFormat/>
    <w:rsid w:val="00EE37B0"/>
    <w:pPr>
      <w:keepNext/>
      <w:keepLines/>
      <w:numPr>
        <w:numId w:val="4"/>
      </w:numPr>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EE37B0"/>
    <w:pPr>
      <w:keepNext/>
      <w:keepLines/>
      <w:numPr>
        <w:ilvl w:val="1"/>
        <w:numId w:val="4"/>
      </w:numPr>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EE37B0"/>
    <w:pPr>
      <w:keepNext/>
      <w:keepLines/>
      <w:numPr>
        <w:ilvl w:val="2"/>
        <w:numId w:val="4"/>
      </w:numPr>
      <w:spacing w:before="4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semiHidden/>
    <w:unhideWhenUsed/>
    <w:qFormat/>
    <w:rsid w:val="004F03BF"/>
    <w:pPr>
      <w:keepNext/>
      <w:keepLines/>
      <w:numPr>
        <w:ilvl w:val="3"/>
        <w:numId w:val="4"/>
      </w:numPr>
      <w:spacing w:before="4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4F03BF"/>
    <w:pPr>
      <w:keepNext/>
      <w:keepLines/>
      <w:numPr>
        <w:ilvl w:val="4"/>
        <w:numId w:val="4"/>
      </w:numPr>
      <w:spacing w:before="4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4F03BF"/>
    <w:pPr>
      <w:keepNext/>
      <w:keepLines/>
      <w:numPr>
        <w:ilvl w:val="5"/>
        <w:numId w:val="4"/>
      </w:numPr>
      <w:spacing w:before="4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4F03BF"/>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4F03BF"/>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4F03BF"/>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C17A2"/>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AC17A2"/>
  </w:style>
  <w:style w:type="paragraph" w:styleId="Voettekst">
    <w:name w:val="footer"/>
    <w:basedOn w:val="Standaard"/>
    <w:link w:val="VoettekstChar"/>
    <w:uiPriority w:val="99"/>
    <w:unhideWhenUsed/>
    <w:rsid w:val="00AC17A2"/>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AC17A2"/>
  </w:style>
  <w:style w:type="table" w:styleId="Tabelraster">
    <w:name w:val="Table Grid"/>
    <w:basedOn w:val="Standaardtabel"/>
    <w:uiPriority w:val="39"/>
    <w:rsid w:val="00AC17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druk1">
    <w:name w:val="Nadruk 1"/>
    <w:basedOn w:val="Standaard"/>
    <w:next w:val="Standaard"/>
    <w:qFormat/>
    <w:rsid w:val="00284C6D"/>
    <w:pPr>
      <w:spacing w:line="240" w:lineRule="auto"/>
    </w:pPr>
    <w:rPr>
      <w:color w:val="214D9E"/>
    </w:rPr>
  </w:style>
  <w:style w:type="paragraph" w:customStyle="1" w:styleId="Titel2">
    <w:name w:val="Titel 2"/>
    <w:basedOn w:val="Hoofdstuk1"/>
    <w:next w:val="Standaard"/>
    <w:link w:val="Titel2Char"/>
    <w:qFormat/>
    <w:rsid w:val="00201AAE"/>
    <w:pPr>
      <w:numPr>
        <w:numId w:val="0"/>
      </w:numPr>
    </w:pPr>
    <w:rPr>
      <w:rFonts w:cs="Arial"/>
      <w:bCs/>
      <w:noProof/>
      <w:color w:val="004D9E"/>
      <w:sz w:val="66"/>
      <w:szCs w:val="72"/>
    </w:rPr>
  </w:style>
  <w:style w:type="paragraph" w:customStyle="1" w:styleId="Tabel1">
    <w:name w:val="Tabel 1"/>
    <w:basedOn w:val="Standaard"/>
    <w:qFormat/>
    <w:rsid w:val="005126BA"/>
    <w:pPr>
      <w:spacing w:before="240" w:after="240" w:line="240" w:lineRule="auto"/>
      <w:ind w:left="113" w:right="113"/>
    </w:pPr>
  </w:style>
  <w:style w:type="paragraph" w:customStyle="1" w:styleId="Hoofdtekst1">
    <w:name w:val="Hoofdtekst 1"/>
    <w:basedOn w:val="Standaard"/>
    <w:next w:val="Standaard"/>
    <w:qFormat/>
    <w:rsid w:val="00075C0C"/>
    <w:rPr>
      <w:sz w:val="30"/>
    </w:rPr>
  </w:style>
  <w:style w:type="paragraph" w:customStyle="1" w:styleId="Voettekst1">
    <w:name w:val="Voettekst 1"/>
    <w:basedOn w:val="Voettekst"/>
    <w:qFormat/>
    <w:rsid w:val="00751C93"/>
    <w:pPr>
      <w:jc w:val="right"/>
    </w:pPr>
    <w:rPr>
      <w:sz w:val="16"/>
    </w:rPr>
  </w:style>
  <w:style w:type="paragraph" w:customStyle="1" w:styleId="Tabel2">
    <w:name w:val="Tabel 2"/>
    <w:basedOn w:val="Tabel1"/>
    <w:qFormat/>
    <w:rsid w:val="00AF106F"/>
    <w:pPr>
      <w:ind w:left="454" w:right="0"/>
    </w:pPr>
    <w:rPr>
      <w:color w:val="214D9E"/>
    </w:rPr>
  </w:style>
  <w:style w:type="paragraph" w:customStyle="1" w:styleId="Tabel3">
    <w:name w:val="Tabel 3"/>
    <w:basedOn w:val="Tabel1"/>
    <w:qFormat/>
    <w:rsid w:val="00F50A4C"/>
    <w:pPr>
      <w:ind w:left="0"/>
    </w:pPr>
  </w:style>
  <w:style w:type="paragraph" w:styleId="Lijstalinea">
    <w:name w:val="List Paragraph"/>
    <w:basedOn w:val="Standaard"/>
    <w:uiPriority w:val="34"/>
    <w:qFormat/>
    <w:rsid w:val="006528BA"/>
    <w:pPr>
      <w:ind w:left="720"/>
      <w:contextualSpacing/>
    </w:pPr>
  </w:style>
  <w:style w:type="character" w:styleId="Nadruk">
    <w:name w:val="Emphasis"/>
    <w:basedOn w:val="Standaardalinea-lettertype"/>
    <w:uiPriority w:val="20"/>
    <w:qFormat/>
    <w:rsid w:val="00075C0C"/>
    <w:rPr>
      <w:i/>
      <w:iCs/>
    </w:rPr>
  </w:style>
  <w:style w:type="paragraph" w:customStyle="1" w:styleId="Titel1">
    <w:name w:val="Titel 1"/>
    <w:next w:val="Subtitel"/>
    <w:link w:val="Titel1Char"/>
    <w:qFormat/>
    <w:rsid w:val="005F6F6F"/>
    <w:pPr>
      <w:spacing w:before="240" w:after="0" w:line="240" w:lineRule="auto"/>
      <w:jc w:val="center"/>
    </w:pPr>
    <w:rPr>
      <w:rFonts w:ascii="Arial" w:eastAsiaTheme="majorEastAsia" w:hAnsi="Arial" w:cs="Arial"/>
      <w:b/>
      <w:bCs/>
      <w:noProof/>
      <w:color w:val="004893"/>
      <w:spacing w:val="20"/>
      <w:sz w:val="112"/>
      <w:szCs w:val="72"/>
    </w:rPr>
  </w:style>
  <w:style w:type="paragraph" w:customStyle="1" w:styleId="Subtitel1">
    <w:name w:val="Subtitel 1"/>
    <w:next w:val="Subtitel"/>
    <w:link w:val="Subtitel1Char"/>
    <w:rsid w:val="0062676B"/>
    <w:pPr>
      <w:spacing w:after="0" w:line="240" w:lineRule="auto"/>
      <w:jc w:val="center"/>
    </w:pPr>
    <w:rPr>
      <w:rFonts w:ascii="Arial" w:eastAsiaTheme="majorEastAsia" w:hAnsi="Arial" w:cs="Arial"/>
      <w:b/>
      <w:bCs/>
      <w:noProof/>
      <w:color w:val="004D9E"/>
      <w:spacing w:val="20"/>
      <w:sz w:val="142"/>
      <w:szCs w:val="72"/>
    </w:rPr>
  </w:style>
  <w:style w:type="character" w:customStyle="1" w:styleId="Titel2Char">
    <w:name w:val="Titel 2 Char"/>
    <w:basedOn w:val="KoptekstChar"/>
    <w:link w:val="Titel2"/>
    <w:rsid w:val="00201AAE"/>
    <w:rPr>
      <w:rFonts w:ascii="Arial" w:eastAsiaTheme="majorEastAsia" w:hAnsi="Arial" w:cs="Arial"/>
      <w:b/>
      <w:bCs/>
      <w:noProof/>
      <w:color w:val="004D9E"/>
      <w:sz w:val="66"/>
      <w:szCs w:val="72"/>
    </w:rPr>
  </w:style>
  <w:style w:type="character" w:customStyle="1" w:styleId="Titel1Char">
    <w:name w:val="Titel 1 Char"/>
    <w:basedOn w:val="Titel2Char"/>
    <w:link w:val="Titel1"/>
    <w:rsid w:val="005F6F6F"/>
    <w:rPr>
      <w:rFonts w:ascii="Arial" w:eastAsiaTheme="majorEastAsia" w:hAnsi="Arial" w:cs="Arial"/>
      <w:b/>
      <w:bCs/>
      <w:noProof/>
      <w:color w:val="004893"/>
      <w:spacing w:val="20"/>
      <w:sz w:val="112"/>
      <w:szCs w:val="72"/>
    </w:rPr>
  </w:style>
  <w:style w:type="paragraph" w:customStyle="1" w:styleId="Subtitel">
    <w:name w:val="Subtitel"/>
    <w:basedOn w:val="Subtitel1"/>
    <w:next w:val="Datum1"/>
    <w:link w:val="SubtitelChar"/>
    <w:qFormat/>
    <w:rsid w:val="005F6F6F"/>
    <w:rPr>
      <w:color w:val="auto"/>
      <w:sz w:val="40"/>
    </w:rPr>
  </w:style>
  <w:style w:type="character" w:customStyle="1" w:styleId="Subtitel1Char">
    <w:name w:val="Subtitel 1 Char"/>
    <w:basedOn w:val="Titel2Char"/>
    <w:link w:val="Subtitel1"/>
    <w:rsid w:val="0062676B"/>
    <w:rPr>
      <w:rFonts w:ascii="Arial" w:eastAsiaTheme="majorEastAsia" w:hAnsi="Arial" w:cs="Arial"/>
      <w:b/>
      <w:bCs/>
      <w:noProof/>
      <w:color w:val="004D9E"/>
      <w:spacing w:val="20"/>
      <w:sz w:val="142"/>
      <w:szCs w:val="72"/>
    </w:rPr>
  </w:style>
  <w:style w:type="paragraph" w:customStyle="1" w:styleId="Datum1">
    <w:name w:val="Datum 1"/>
    <w:basedOn w:val="Subtitel"/>
    <w:link w:val="Datum1Char"/>
    <w:qFormat/>
    <w:rsid w:val="005F6F6F"/>
    <w:rPr>
      <w:b w:val="0"/>
      <w:sz w:val="26"/>
    </w:rPr>
  </w:style>
  <w:style w:type="character" w:customStyle="1" w:styleId="SubtitelChar">
    <w:name w:val="Subtitel Char"/>
    <w:basedOn w:val="Subtitel1Char"/>
    <w:link w:val="Subtitel"/>
    <w:rsid w:val="005F6F6F"/>
    <w:rPr>
      <w:rFonts w:ascii="Arial" w:eastAsiaTheme="majorEastAsia" w:hAnsi="Arial" w:cs="Arial"/>
      <w:b/>
      <w:bCs/>
      <w:noProof/>
      <w:color w:val="004D9E"/>
      <w:spacing w:val="20"/>
      <w:sz w:val="40"/>
      <w:szCs w:val="72"/>
    </w:rPr>
  </w:style>
  <w:style w:type="paragraph" w:styleId="Ballontekst">
    <w:name w:val="Balloon Text"/>
    <w:basedOn w:val="Standaard"/>
    <w:link w:val="BallontekstChar"/>
    <w:uiPriority w:val="99"/>
    <w:semiHidden/>
    <w:unhideWhenUsed/>
    <w:rsid w:val="00776723"/>
    <w:pPr>
      <w:spacing w:line="240" w:lineRule="auto"/>
    </w:pPr>
    <w:rPr>
      <w:rFonts w:ascii="Segoe UI" w:hAnsi="Segoe UI" w:cs="Segoe UI"/>
      <w:sz w:val="18"/>
      <w:szCs w:val="18"/>
    </w:rPr>
  </w:style>
  <w:style w:type="character" w:customStyle="1" w:styleId="Datum1Char">
    <w:name w:val="Datum 1 Char"/>
    <w:basedOn w:val="SubtitelChar"/>
    <w:link w:val="Datum1"/>
    <w:rsid w:val="005F6F6F"/>
    <w:rPr>
      <w:rFonts w:ascii="Arial" w:eastAsiaTheme="majorEastAsia" w:hAnsi="Arial" w:cs="Arial"/>
      <w:b w:val="0"/>
      <w:bCs/>
      <w:noProof/>
      <w:color w:val="004D9E"/>
      <w:spacing w:val="20"/>
      <w:sz w:val="26"/>
      <w:szCs w:val="72"/>
    </w:rPr>
  </w:style>
  <w:style w:type="character" w:customStyle="1" w:styleId="BallontekstChar">
    <w:name w:val="Ballontekst Char"/>
    <w:basedOn w:val="Standaardalinea-lettertype"/>
    <w:link w:val="Ballontekst"/>
    <w:uiPriority w:val="99"/>
    <w:semiHidden/>
    <w:rsid w:val="00776723"/>
    <w:rPr>
      <w:rFonts w:ascii="Segoe UI" w:hAnsi="Segoe UI" w:cs="Segoe UI"/>
      <w:sz w:val="18"/>
      <w:szCs w:val="18"/>
    </w:rPr>
  </w:style>
  <w:style w:type="character" w:customStyle="1" w:styleId="Kop3Char">
    <w:name w:val="Kop 3 Char"/>
    <w:basedOn w:val="Standaardalinea-lettertype"/>
    <w:link w:val="Kop3"/>
    <w:uiPriority w:val="9"/>
    <w:rsid w:val="00EE37B0"/>
    <w:rPr>
      <w:rFonts w:asciiTheme="majorHAnsi" w:eastAsiaTheme="majorEastAsia" w:hAnsiTheme="majorHAnsi" w:cstheme="majorBidi"/>
      <w:color w:val="1F3763" w:themeColor="accent1" w:themeShade="7F"/>
      <w:sz w:val="24"/>
      <w:szCs w:val="24"/>
    </w:rPr>
  </w:style>
  <w:style w:type="character" w:customStyle="1" w:styleId="Kop2Char">
    <w:name w:val="Kop 2 Char"/>
    <w:basedOn w:val="Standaardalinea-lettertype"/>
    <w:link w:val="Kop2"/>
    <w:uiPriority w:val="9"/>
    <w:rsid w:val="00EE37B0"/>
    <w:rPr>
      <w:rFonts w:asciiTheme="majorHAnsi" w:eastAsiaTheme="majorEastAsia" w:hAnsiTheme="majorHAnsi" w:cstheme="majorBidi"/>
      <w:color w:val="2F5496" w:themeColor="accent1" w:themeShade="BF"/>
      <w:sz w:val="26"/>
      <w:szCs w:val="26"/>
    </w:rPr>
  </w:style>
  <w:style w:type="character" w:customStyle="1" w:styleId="Kop1Char">
    <w:name w:val="Kop 1 Char"/>
    <w:basedOn w:val="Standaardalinea-lettertype"/>
    <w:link w:val="Kop1"/>
    <w:uiPriority w:val="9"/>
    <w:rsid w:val="00EE37B0"/>
    <w:rPr>
      <w:rFonts w:asciiTheme="majorHAnsi" w:eastAsiaTheme="majorEastAsia" w:hAnsiTheme="majorHAnsi" w:cstheme="majorBidi"/>
      <w:color w:val="2F5496" w:themeColor="accent1" w:themeShade="BF"/>
      <w:sz w:val="32"/>
      <w:szCs w:val="32"/>
    </w:rPr>
  </w:style>
  <w:style w:type="paragraph" w:styleId="Inhopg2">
    <w:name w:val="toc 2"/>
    <w:basedOn w:val="Titel3"/>
    <w:next w:val="Standaard"/>
    <w:autoRedefine/>
    <w:uiPriority w:val="39"/>
    <w:unhideWhenUsed/>
    <w:rsid w:val="00B71F3C"/>
    <w:pPr>
      <w:keepNext w:val="0"/>
      <w:keepLines w:val="0"/>
      <w:ind w:left="200"/>
      <w:outlineLvl w:val="9"/>
    </w:pPr>
    <w:rPr>
      <w:rFonts w:asciiTheme="minorHAnsi" w:eastAsiaTheme="minorHAnsi" w:hAnsiTheme="minorHAnsi" w:cstheme="minorHAnsi"/>
      <w:b w:val="0"/>
      <w:smallCaps/>
      <w:color w:val="auto"/>
      <w:sz w:val="24"/>
    </w:rPr>
  </w:style>
  <w:style w:type="paragraph" w:styleId="Inhopg1">
    <w:name w:val="toc 1"/>
    <w:basedOn w:val="Titel2"/>
    <w:next w:val="Standaard"/>
    <w:autoRedefine/>
    <w:uiPriority w:val="39"/>
    <w:unhideWhenUsed/>
    <w:rsid w:val="00CC08F7"/>
    <w:pPr>
      <w:keepNext w:val="0"/>
      <w:keepLines w:val="0"/>
      <w:tabs>
        <w:tab w:val="right" w:pos="10008"/>
      </w:tabs>
      <w:spacing w:before="120" w:after="120"/>
      <w:ind w:left="1163" w:right="454" w:hanging="709"/>
      <w:outlineLvl w:val="9"/>
    </w:pPr>
    <w:rPr>
      <w:rFonts w:eastAsiaTheme="minorHAnsi" w:cstheme="minorHAnsi"/>
      <w:b w:val="0"/>
      <w:bCs w:val="0"/>
      <w:color w:val="auto"/>
      <w:sz w:val="24"/>
      <w:szCs w:val="20"/>
    </w:rPr>
  </w:style>
  <w:style w:type="character" w:styleId="Hyperlink">
    <w:name w:val="Hyperlink"/>
    <w:basedOn w:val="Standaardalinea-lettertype"/>
    <w:uiPriority w:val="99"/>
    <w:unhideWhenUsed/>
    <w:rsid w:val="00EE37B0"/>
    <w:rPr>
      <w:color w:val="0563C1" w:themeColor="hyperlink"/>
      <w:u w:val="single"/>
    </w:rPr>
  </w:style>
  <w:style w:type="paragraph" w:customStyle="1" w:styleId="LPKop1">
    <w:name w:val="#LP Kop 1"/>
    <w:basedOn w:val="Kop1"/>
    <w:link w:val="LPKop1Char"/>
    <w:rsid w:val="00965F54"/>
    <w:rPr>
      <w:rFonts w:ascii="Arial" w:hAnsi="Arial"/>
      <w:b/>
      <w:sz w:val="28"/>
    </w:rPr>
  </w:style>
  <w:style w:type="paragraph" w:customStyle="1" w:styleId="Hoofdstuk2">
    <w:name w:val="Hoofdstuk 2"/>
    <w:basedOn w:val="Kop2"/>
    <w:next w:val="Standaard"/>
    <w:link w:val="Hoofdstuk2Char"/>
    <w:qFormat/>
    <w:rsid w:val="009F3618"/>
    <w:pPr>
      <w:ind w:left="709" w:hanging="709"/>
    </w:pPr>
    <w:rPr>
      <w:rFonts w:ascii="Arial" w:hAnsi="Arial"/>
      <w:b/>
      <w:sz w:val="20"/>
    </w:rPr>
  </w:style>
  <w:style w:type="character" w:customStyle="1" w:styleId="LPKop1Char">
    <w:name w:val="#LP Kop 1 Char"/>
    <w:basedOn w:val="Titel2Char"/>
    <w:link w:val="LPKop1"/>
    <w:rsid w:val="00965F54"/>
    <w:rPr>
      <w:rFonts w:ascii="Arial" w:eastAsiaTheme="majorEastAsia" w:hAnsi="Arial" w:cstheme="majorBidi"/>
      <w:b/>
      <w:bCs w:val="0"/>
      <w:noProof/>
      <w:color w:val="2F5496" w:themeColor="accent1" w:themeShade="BF"/>
      <w:sz w:val="28"/>
      <w:szCs w:val="32"/>
    </w:rPr>
  </w:style>
  <w:style w:type="character" w:customStyle="1" w:styleId="Kop4Char">
    <w:name w:val="Kop 4 Char"/>
    <w:basedOn w:val="Standaardalinea-lettertype"/>
    <w:link w:val="Kop4"/>
    <w:uiPriority w:val="9"/>
    <w:semiHidden/>
    <w:rsid w:val="004F03BF"/>
    <w:rPr>
      <w:rFonts w:asciiTheme="majorHAnsi" w:eastAsiaTheme="majorEastAsia" w:hAnsiTheme="majorHAnsi" w:cstheme="majorBidi"/>
      <w:i/>
      <w:iCs/>
      <w:color w:val="2F5496" w:themeColor="accent1" w:themeShade="BF"/>
      <w:sz w:val="20"/>
    </w:rPr>
  </w:style>
  <w:style w:type="character" w:customStyle="1" w:styleId="Hoofdstuk2Char">
    <w:name w:val="Hoofdstuk 2 Char"/>
    <w:basedOn w:val="LPKop1Char"/>
    <w:link w:val="Hoofdstuk2"/>
    <w:rsid w:val="009F3618"/>
    <w:rPr>
      <w:rFonts w:ascii="Arial" w:eastAsiaTheme="majorEastAsia" w:hAnsi="Arial" w:cstheme="majorBidi"/>
      <w:b/>
      <w:bCs w:val="0"/>
      <w:noProof/>
      <w:color w:val="2F5496" w:themeColor="accent1" w:themeShade="BF"/>
      <w:sz w:val="20"/>
      <w:szCs w:val="26"/>
    </w:rPr>
  </w:style>
  <w:style w:type="character" w:customStyle="1" w:styleId="Kop5Char">
    <w:name w:val="Kop 5 Char"/>
    <w:basedOn w:val="Standaardalinea-lettertype"/>
    <w:link w:val="Kop5"/>
    <w:uiPriority w:val="9"/>
    <w:semiHidden/>
    <w:rsid w:val="004F03BF"/>
    <w:rPr>
      <w:rFonts w:asciiTheme="majorHAnsi" w:eastAsiaTheme="majorEastAsia" w:hAnsiTheme="majorHAnsi" w:cstheme="majorBidi"/>
      <w:color w:val="2F5496" w:themeColor="accent1" w:themeShade="BF"/>
      <w:sz w:val="20"/>
    </w:rPr>
  </w:style>
  <w:style w:type="character" w:customStyle="1" w:styleId="Kop6Char">
    <w:name w:val="Kop 6 Char"/>
    <w:basedOn w:val="Standaardalinea-lettertype"/>
    <w:link w:val="Kop6"/>
    <w:uiPriority w:val="9"/>
    <w:semiHidden/>
    <w:rsid w:val="004F03BF"/>
    <w:rPr>
      <w:rFonts w:asciiTheme="majorHAnsi" w:eastAsiaTheme="majorEastAsia" w:hAnsiTheme="majorHAnsi" w:cstheme="majorBidi"/>
      <w:color w:val="1F3763" w:themeColor="accent1" w:themeShade="7F"/>
      <w:sz w:val="20"/>
    </w:rPr>
  </w:style>
  <w:style w:type="character" w:customStyle="1" w:styleId="Kop7Char">
    <w:name w:val="Kop 7 Char"/>
    <w:basedOn w:val="Standaardalinea-lettertype"/>
    <w:link w:val="Kop7"/>
    <w:uiPriority w:val="9"/>
    <w:semiHidden/>
    <w:rsid w:val="004F03BF"/>
    <w:rPr>
      <w:rFonts w:asciiTheme="majorHAnsi" w:eastAsiaTheme="majorEastAsia" w:hAnsiTheme="majorHAnsi" w:cstheme="majorBidi"/>
      <w:i/>
      <w:iCs/>
      <w:color w:val="1F3763" w:themeColor="accent1" w:themeShade="7F"/>
      <w:sz w:val="20"/>
    </w:rPr>
  </w:style>
  <w:style w:type="character" w:customStyle="1" w:styleId="Kop8Char">
    <w:name w:val="Kop 8 Char"/>
    <w:basedOn w:val="Standaardalinea-lettertype"/>
    <w:link w:val="Kop8"/>
    <w:uiPriority w:val="9"/>
    <w:semiHidden/>
    <w:rsid w:val="004F03BF"/>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4F03BF"/>
    <w:rPr>
      <w:rFonts w:asciiTheme="majorHAnsi" w:eastAsiaTheme="majorEastAsia" w:hAnsiTheme="majorHAnsi" w:cstheme="majorBidi"/>
      <w:i/>
      <w:iCs/>
      <w:color w:val="272727" w:themeColor="text1" w:themeTint="D8"/>
      <w:sz w:val="21"/>
      <w:szCs w:val="21"/>
    </w:rPr>
  </w:style>
  <w:style w:type="paragraph" w:customStyle="1" w:styleId="Hoofdstuk3">
    <w:name w:val="Hoofdstuk 3"/>
    <w:basedOn w:val="Kop3"/>
    <w:next w:val="Standaard"/>
    <w:link w:val="Hoofdstuk3Char"/>
    <w:qFormat/>
    <w:rsid w:val="009F3618"/>
    <w:pPr>
      <w:ind w:left="709" w:hanging="709"/>
    </w:pPr>
    <w:rPr>
      <w:rFonts w:ascii="Arial" w:hAnsi="Arial"/>
      <w:b/>
      <w:color w:val="auto"/>
      <w:sz w:val="20"/>
    </w:rPr>
  </w:style>
  <w:style w:type="paragraph" w:styleId="Kopvaninhoudsopgave">
    <w:name w:val="TOC Heading"/>
    <w:basedOn w:val="Kop1"/>
    <w:next w:val="Standaard"/>
    <w:uiPriority w:val="39"/>
    <w:unhideWhenUsed/>
    <w:qFormat/>
    <w:rsid w:val="00382693"/>
    <w:pPr>
      <w:numPr>
        <w:numId w:val="0"/>
      </w:numPr>
      <w:outlineLvl w:val="9"/>
    </w:pPr>
    <w:rPr>
      <w:lang w:val="en-US"/>
    </w:rPr>
  </w:style>
  <w:style w:type="character" w:customStyle="1" w:styleId="Hoofdstuk3Char">
    <w:name w:val="Hoofdstuk 3 Char"/>
    <w:basedOn w:val="Kop3Char"/>
    <w:link w:val="Hoofdstuk3"/>
    <w:rsid w:val="009F3618"/>
    <w:rPr>
      <w:rFonts w:ascii="Arial" w:eastAsiaTheme="majorEastAsia" w:hAnsi="Arial" w:cstheme="majorBidi"/>
      <w:b/>
      <w:color w:val="1F3763" w:themeColor="accent1" w:themeShade="7F"/>
      <w:sz w:val="20"/>
      <w:szCs w:val="24"/>
    </w:rPr>
  </w:style>
  <w:style w:type="paragraph" w:styleId="Inhopg3">
    <w:name w:val="toc 3"/>
    <w:basedOn w:val="Hoofdstuk1"/>
    <w:next w:val="Standaard"/>
    <w:autoRedefine/>
    <w:uiPriority w:val="39"/>
    <w:unhideWhenUsed/>
    <w:rsid w:val="00C0319F"/>
    <w:pPr>
      <w:keepNext w:val="0"/>
      <w:keepLines w:val="0"/>
      <w:numPr>
        <w:numId w:val="0"/>
      </w:numPr>
      <w:spacing w:before="0"/>
      <w:ind w:left="400"/>
      <w:outlineLvl w:val="9"/>
    </w:pPr>
    <w:rPr>
      <w:rFonts w:asciiTheme="minorHAnsi" w:eastAsiaTheme="minorHAnsi" w:hAnsiTheme="minorHAnsi" w:cstheme="minorHAnsi"/>
      <w:b w:val="0"/>
      <w:i/>
      <w:iCs/>
      <w:szCs w:val="20"/>
    </w:rPr>
  </w:style>
  <w:style w:type="paragraph" w:styleId="Inhopg4">
    <w:name w:val="toc 4"/>
    <w:basedOn w:val="Hoofdstuk2"/>
    <w:next w:val="Standaard"/>
    <w:autoRedefine/>
    <w:uiPriority w:val="39"/>
    <w:unhideWhenUsed/>
    <w:rsid w:val="00965F54"/>
    <w:pPr>
      <w:ind w:left="600"/>
    </w:pPr>
    <w:rPr>
      <w:rFonts w:asciiTheme="minorHAnsi" w:hAnsiTheme="minorHAnsi" w:cstheme="minorHAnsi"/>
      <w:sz w:val="18"/>
      <w:szCs w:val="18"/>
    </w:rPr>
  </w:style>
  <w:style w:type="paragraph" w:styleId="Inhopg5">
    <w:name w:val="toc 5"/>
    <w:basedOn w:val="Hoofdstuk3"/>
    <w:next w:val="Standaard"/>
    <w:autoRedefine/>
    <w:uiPriority w:val="39"/>
    <w:unhideWhenUsed/>
    <w:rsid w:val="00965F54"/>
    <w:pPr>
      <w:ind w:left="800"/>
    </w:pPr>
    <w:rPr>
      <w:rFonts w:asciiTheme="minorHAnsi" w:hAnsiTheme="minorHAnsi" w:cstheme="minorHAnsi"/>
      <w:sz w:val="18"/>
      <w:szCs w:val="18"/>
    </w:rPr>
  </w:style>
  <w:style w:type="paragraph" w:styleId="Inhopg6">
    <w:name w:val="toc 6"/>
    <w:basedOn w:val="Standaard"/>
    <w:next w:val="Standaard"/>
    <w:autoRedefine/>
    <w:uiPriority w:val="39"/>
    <w:unhideWhenUsed/>
    <w:rsid w:val="00965F54"/>
    <w:pPr>
      <w:ind w:left="1000"/>
    </w:pPr>
    <w:rPr>
      <w:rFonts w:asciiTheme="minorHAnsi" w:hAnsiTheme="minorHAnsi" w:cstheme="minorHAnsi"/>
      <w:sz w:val="18"/>
      <w:szCs w:val="18"/>
    </w:rPr>
  </w:style>
  <w:style w:type="paragraph" w:styleId="Inhopg7">
    <w:name w:val="toc 7"/>
    <w:basedOn w:val="Standaard"/>
    <w:next w:val="Standaard"/>
    <w:autoRedefine/>
    <w:uiPriority w:val="39"/>
    <w:unhideWhenUsed/>
    <w:rsid w:val="00965F54"/>
    <w:pPr>
      <w:ind w:left="1200"/>
    </w:pPr>
    <w:rPr>
      <w:rFonts w:asciiTheme="minorHAnsi" w:hAnsiTheme="minorHAnsi" w:cstheme="minorHAnsi"/>
      <w:sz w:val="18"/>
      <w:szCs w:val="18"/>
    </w:rPr>
  </w:style>
  <w:style w:type="paragraph" w:styleId="Inhopg8">
    <w:name w:val="toc 8"/>
    <w:basedOn w:val="Standaard"/>
    <w:next w:val="Standaard"/>
    <w:autoRedefine/>
    <w:uiPriority w:val="39"/>
    <w:unhideWhenUsed/>
    <w:rsid w:val="00965F54"/>
    <w:pPr>
      <w:ind w:left="1400"/>
    </w:pPr>
    <w:rPr>
      <w:rFonts w:asciiTheme="minorHAnsi" w:hAnsiTheme="minorHAnsi" w:cstheme="minorHAnsi"/>
      <w:sz w:val="18"/>
      <w:szCs w:val="18"/>
    </w:rPr>
  </w:style>
  <w:style w:type="paragraph" w:styleId="Inhopg9">
    <w:name w:val="toc 9"/>
    <w:basedOn w:val="Standaard"/>
    <w:next w:val="Standaard"/>
    <w:autoRedefine/>
    <w:uiPriority w:val="39"/>
    <w:unhideWhenUsed/>
    <w:rsid w:val="00965F54"/>
    <w:pPr>
      <w:ind w:left="1600"/>
    </w:pPr>
    <w:rPr>
      <w:rFonts w:asciiTheme="minorHAnsi" w:hAnsiTheme="minorHAnsi" w:cstheme="minorHAnsi"/>
      <w:sz w:val="18"/>
      <w:szCs w:val="18"/>
    </w:rPr>
  </w:style>
  <w:style w:type="paragraph" w:customStyle="1" w:styleId="Hoofdstuk1">
    <w:name w:val="Hoofdstuk 1"/>
    <w:basedOn w:val="Kop1"/>
    <w:next w:val="Standaard"/>
    <w:qFormat/>
    <w:rsid w:val="004F03BF"/>
    <w:rPr>
      <w:rFonts w:ascii="Arial" w:hAnsi="Arial"/>
      <w:b/>
      <w:sz w:val="28"/>
    </w:rPr>
  </w:style>
  <w:style w:type="paragraph" w:customStyle="1" w:styleId="Inhoudsopgave">
    <w:name w:val="Inhoudsopgave"/>
    <w:basedOn w:val="Titel2"/>
    <w:next w:val="Standaard"/>
    <w:qFormat/>
    <w:rsid w:val="00201AAE"/>
    <w:pPr>
      <w:spacing w:line="600" w:lineRule="auto"/>
      <w:ind w:left="454"/>
    </w:pPr>
    <w:rPr>
      <w:bCs w:val="0"/>
      <w:lang w:val="en-GB"/>
    </w:rPr>
  </w:style>
  <w:style w:type="paragraph" w:customStyle="1" w:styleId="Titel3">
    <w:name w:val="Titel 3"/>
    <w:basedOn w:val="Titel2"/>
    <w:next w:val="Standaard"/>
    <w:qFormat/>
    <w:rsid w:val="006161B7"/>
    <w:pPr>
      <w:spacing w:before="0"/>
    </w:pPr>
    <w:rPr>
      <w:sz w:val="28"/>
      <w:szCs w:val="20"/>
      <w:lang w:val="en-GB"/>
    </w:rPr>
  </w:style>
  <w:style w:type="paragraph" w:customStyle="1" w:styleId="paragraph">
    <w:name w:val="paragraph"/>
    <w:basedOn w:val="Standaard"/>
    <w:rsid w:val="00D30F6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D30F6A"/>
  </w:style>
  <w:style w:type="character" w:customStyle="1" w:styleId="eop">
    <w:name w:val="eop"/>
    <w:basedOn w:val="Standaardalinea-lettertype"/>
    <w:rsid w:val="00D30F6A"/>
  </w:style>
  <w:style w:type="character" w:customStyle="1" w:styleId="pagebreaktextspan">
    <w:name w:val="pagebreaktextspan"/>
    <w:basedOn w:val="Standaardalinea-lettertype"/>
    <w:rsid w:val="00D30F6A"/>
  </w:style>
  <w:style w:type="paragraph" w:customStyle="1" w:styleId="LEERPLEIN055BODYTEKST">
    <w:name w:val="LEERPLEIN055 BODY TEKST"/>
    <w:basedOn w:val="Standaard"/>
    <w:uiPriority w:val="1"/>
    <w:qFormat/>
    <w:rsid w:val="001E6E22"/>
    <w:pPr>
      <w:widowControl w:val="0"/>
      <w:autoSpaceDE w:val="0"/>
      <w:autoSpaceDN w:val="0"/>
      <w:spacing w:line="386" w:lineRule="auto"/>
      <w:ind w:left="2127" w:right="2141"/>
      <w:jc w:val="both"/>
    </w:pPr>
    <w:rPr>
      <w:rFonts w:eastAsia="Univers-Light" w:cs="Arial"/>
      <w:color w:val="231F20"/>
      <w:w w:val="95"/>
      <w:sz w:val="19"/>
      <w:szCs w:val="20"/>
      <w:lang w:eastAsia="nl-NL" w:bidi="nl-NL"/>
    </w:rPr>
  </w:style>
  <w:style w:type="paragraph" w:customStyle="1" w:styleId="LEERPLEIN055ALINEAKOP">
    <w:name w:val="LEERPLEIN055 ALINEAKOP"/>
    <w:basedOn w:val="Kop3"/>
    <w:uiPriority w:val="1"/>
    <w:qFormat/>
    <w:rsid w:val="006B716D"/>
    <w:pPr>
      <w:keepNext w:val="0"/>
      <w:keepLines w:val="0"/>
      <w:widowControl w:val="0"/>
      <w:numPr>
        <w:ilvl w:val="0"/>
        <w:numId w:val="0"/>
      </w:numPr>
      <w:autoSpaceDE w:val="0"/>
      <w:autoSpaceDN w:val="0"/>
      <w:spacing w:before="0" w:line="240" w:lineRule="auto"/>
      <w:ind w:left="2139"/>
    </w:pPr>
    <w:rPr>
      <w:rFonts w:ascii="Arial" w:eastAsia="UniversCE-Bold" w:hAnsi="Arial" w:cs="Arial"/>
      <w:b/>
      <w:bCs/>
      <w:color w:val="00529C"/>
      <w:sz w:val="22"/>
      <w:szCs w:val="22"/>
      <w:lang w:eastAsia="nl-NL" w:bidi="nl-NL"/>
    </w:rPr>
  </w:style>
  <w:style w:type="character" w:customStyle="1" w:styleId="scxw87787549">
    <w:name w:val="scxw87787549"/>
    <w:basedOn w:val="Standaardalinea-lettertype"/>
    <w:rsid w:val="00AE33D1"/>
  </w:style>
  <w:style w:type="character" w:customStyle="1" w:styleId="scxw110256275">
    <w:name w:val="scxw110256275"/>
    <w:basedOn w:val="Standaardalinea-lettertype"/>
    <w:rsid w:val="00AE33D1"/>
  </w:style>
  <w:style w:type="paragraph" w:styleId="Normaalweb">
    <w:name w:val="Normal (Web)"/>
    <w:basedOn w:val="Standaard"/>
    <w:uiPriority w:val="99"/>
    <w:semiHidden/>
    <w:unhideWhenUsed/>
    <w:rsid w:val="0023676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236769"/>
    <w:rPr>
      <w:b/>
      <w:bCs/>
    </w:rPr>
  </w:style>
  <w:style w:type="character" w:customStyle="1" w:styleId="user">
    <w:name w:val="user"/>
    <w:basedOn w:val="Standaardalinea-lettertype"/>
    <w:rsid w:val="00BC149F"/>
  </w:style>
  <w:style w:type="character" w:customStyle="1" w:styleId="info">
    <w:name w:val="info"/>
    <w:basedOn w:val="Standaardalinea-lettertype"/>
    <w:rsid w:val="00BC14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895394">
      <w:bodyDiv w:val="1"/>
      <w:marLeft w:val="0"/>
      <w:marRight w:val="0"/>
      <w:marTop w:val="0"/>
      <w:marBottom w:val="0"/>
      <w:divBdr>
        <w:top w:val="none" w:sz="0" w:space="0" w:color="auto"/>
        <w:left w:val="none" w:sz="0" w:space="0" w:color="auto"/>
        <w:bottom w:val="none" w:sz="0" w:space="0" w:color="auto"/>
        <w:right w:val="none" w:sz="0" w:space="0" w:color="auto"/>
      </w:divBdr>
    </w:div>
    <w:div w:id="356740388">
      <w:bodyDiv w:val="1"/>
      <w:marLeft w:val="0"/>
      <w:marRight w:val="0"/>
      <w:marTop w:val="0"/>
      <w:marBottom w:val="0"/>
      <w:divBdr>
        <w:top w:val="none" w:sz="0" w:space="0" w:color="auto"/>
        <w:left w:val="none" w:sz="0" w:space="0" w:color="auto"/>
        <w:bottom w:val="none" w:sz="0" w:space="0" w:color="auto"/>
        <w:right w:val="none" w:sz="0" w:space="0" w:color="auto"/>
      </w:divBdr>
      <w:divsChild>
        <w:div w:id="1127818253">
          <w:marLeft w:val="0"/>
          <w:marRight w:val="0"/>
          <w:marTop w:val="0"/>
          <w:marBottom w:val="0"/>
          <w:divBdr>
            <w:top w:val="none" w:sz="0" w:space="0" w:color="auto"/>
            <w:left w:val="none" w:sz="0" w:space="0" w:color="auto"/>
            <w:bottom w:val="none" w:sz="0" w:space="0" w:color="auto"/>
            <w:right w:val="none" w:sz="0" w:space="0" w:color="auto"/>
          </w:divBdr>
        </w:div>
        <w:div w:id="491019705">
          <w:marLeft w:val="0"/>
          <w:marRight w:val="0"/>
          <w:marTop w:val="0"/>
          <w:marBottom w:val="0"/>
          <w:divBdr>
            <w:top w:val="none" w:sz="0" w:space="0" w:color="auto"/>
            <w:left w:val="none" w:sz="0" w:space="0" w:color="auto"/>
            <w:bottom w:val="none" w:sz="0" w:space="0" w:color="auto"/>
            <w:right w:val="none" w:sz="0" w:space="0" w:color="auto"/>
          </w:divBdr>
        </w:div>
        <w:div w:id="427771914">
          <w:marLeft w:val="0"/>
          <w:marRight w:val="0"/>
          <w:marTop w:val="0"/>
          <w:marBottom w:val="0"/>
          <w:divBdr>
            <w:top w:val="none" w:sz="0" w:space="0" w:color="auto"/>
            <w:left w:val="none" w:sz="0" w:space="0" w:color="auto"/>
            <w:bottom w:val="none" w:sz="0" w:space="0" w:color="auto"/>
            <w:right w:val="none" w:sz="0" w:space="0" w:color="auto"/>
          </w:divBdr>
        </w:div>
        <w:div w:id="1791239975">
          <w:marLeft w:val="0"/>
          <w:marRight w:val="0"/>
          <w:marTop w:val="0"/>
          <w:marBottom w:val="0"/>
          <w:divBdr>
            <w:top w:val="none" w:sz="0" w:space="0" w:color="auto"/>
            <w:left w:val="none" w:sz="0" w:space="0" w:color="auto"/>
            <w:bottom w:val="none" w:sz="0" w:space="0" w:color="auto"/>
            <w:right w:val="none" w:sz="0" w:space="0" w:color="auto"/>
          </w:divBdr>
        </w:div>
      </w:divsChild>
    </w:div>
    <w:div w:id="499584882">
      <w:bodyDiv w:val="1"/>
      <w:marLeft w:val="0"/>
      <w:marRight w:val="0"/>
      <w:marTop w:val="0"/>
      <w:marBottom w:val="0"/>
      <w:divBdr>
        <w:top w:val="none" w:sz="0" w:space="0" w:color="auto"/>
        <w:left w:val="none" w:sz="0" w:space="0" w:color="auto"/>
        <w:bottom w:val="none" w:sz="0" w:space="0" w:color="auto"/>
        <w:right w:val="none" w:sz="0" w:space="0" w:color="auto"/>
      </w:divBdr>
      <w:divsChild>
        <w:div w:id="205335629">
          <w:marLeft w:val="0"/>
          <w:marRight w:val="0"/>
          <w:marTop w:val="0"/>
          <w:marBottom w:val="0"/>
          <w:divBdr>
            <w:top w:val="none" w:sz="0" w:space="0" w:color="auto"/>
            <w:left w:val="none" w:sz="0" w:space="0" w:color="auto"/>
            <w:bottom w:val="none" w:sz="0" w:space="0" w:color="auto"/>
            <w:right w:val="none" w:sz="0" w:space="0" w:color="auto"/>
          </w:divBdr>
        </w:div>
      </w:divsChild>
    </w:div>
    <w:div w:id="562958052">
      <w:bodyDiv w:val="1"/>
      <w:marLeft w:val="0"/>
      <w:marRight w:val="0"/>
      <w:marTop w:val="0"/>
      <w:marBottom w:val="0"/>
      <w:divBdr>
        <w:top w:val="none" w:sz="0" w:space="0" w:color="auto"/>
        <w:left w:val="none" w:sz="0" w:space="0" w:color="auto"/>
        <w:bottom w:val="none" w:sz="0" w:space="0" w:color="auto"/>
        <w:right w:val="none" w:sz="0" w:space="0" w:color="auto"/>
      </w:divBdr>
    </w:div>
    <w:div w:id="592864767">
      <w:bodyDiv w:val="1"/>
      <w:marLeft w:val="0"/>
      <w:marRight w:val="0"/>
      <w:marTop w:val="0"/>
      <w:marBottom w:val="0"/>
      <w:divBdr>
        <w:top w:val="none" w:sz="0" w:space="0" w:color="auto"/>
        <w:left w:val="none" w:sz="0" w:space="0" w:color="auto"/>
        <w:bottom w:val="none" w:sz="0" w:space="0" w:color="auto"/>
        <w:right w:val="none" w:sz="0" w:space="0" w:color="auto"/>
      </w:divBdr>
    </w:div>
    <w:div w:id="602961428">
      <w:bodyDiv w:val="1"/>
      <w:marLeft w:val="0"/>
      <w:marRight w:val="0"/>
      <w:marTop w:val="0"/>
      <w:marBottom w:val="0"/>
      <w:divBdr>
        <w:top w:val="none" w:sz="0" w:space="0" w:color="auto"/>
        <w:left w:val="none" w:sz="0" w:space="0" w:color="auto"/>
        <w:bottom w:val="none" w:sz="0" w:space="0" w:color="auto"/>
        <w:right w:val="none" w:sz="0" w:space="0" w:color="auto"/>
      </w:divBdr>
      <w:divsChild>
        <w:div w:id="829098329">
          <w:marLeft w:val="0"/>
          <w:marRight w:val="0"/>
          <w:marTop w:val="0"/>
          <w:marBottom w:val="0"/>
          <w:divBdr>
            <w:top w:val="none" w:sz="0" w:space="0" w:color="auto"/>
            <w:left w:val="none" w:sz="0" w:space="0" w:color="auto"/>
            <w:bottom w:val="none" w:sz="0" w:space="0" w:color="auto"/>
            <w:right w:val="none" w:sz="0" w:space="0" w:color="auto"/>
          </w:divBdr>
        </w:div>
      </w:divsChild>
    </w:div>
    <w:div w:id="661474464">
      <w:bodyDiv w:val="1"/>
      <w:marLeft w:val="0"/>
      <w:marRight w:val="0"/>
      <w:marTop w:val="0"/>
      <w:marBottom w:val="0"/>
      <w:divBdr>
        <w:top w:val="none" w:sz="0" w:space="0" w:color="auto"/>
        <w:left w:val="none" w:sz="0" w:space="0" w:color="auto"/>
        <w:bottom w:val="none" w:sz="0" w:space="0" w:color="auto"/>
        <w:right w:val="none" w:sz="0" w:space="0" w:color="auto"/>
      </w:divBdr>
    </w:div>
    <w:div w:id="731274874">
      <w:bodyDiv w:val="1"/>
      <w:marLeft w:val="0"/>
      <w:marRight w:val="0"/>
      <w:marTop w:val="0"/>
      <w:marBottom w:val="0"/>
      <w:divBdr>
        <w:top w:val="none" w:sz="0" w:space="0" w:color="auto"/>
        <w:left w:val="none" w:sz="0" w:space="0" w:color="auto"/>
        <w:bottom w:val="none" w:sz="0" w:space="0" w:color="auto"/>
        <w:right w:val="none" w:sz="0" w:space="0" w:color="auto"/>
      </w:divBdr>
    </w:div>
    <w:div w:id="732970339">
      <w:bodyDiv w:val="1"/>
      <w:marLeft w:val="0"/>
      <w:marRight w:val="0"/>
      <w:marTop w:val="0"/>
      <w:marBottom w:val="0"/>
      <w:divBdr>
        <w:top w:val="none" w:sz="0" w:space="0" w:color="auto"/>
        <w:left w:val="none" w:sz="0" w:space="0" w:color="auto"/>
        <w:bottom w:val="none" w:sz="0" w:space="0" w:color="auto"/>
        <w:right w:val="none" w:sz="0" w:space="0" w:color="auto"/>
      </w:divBdr>
    </w:div>
    <w:div w:id="992297187">
      <w:bodyDiv w:val="1"/>
      <w:marLeft w:val="0"/>
      <w:marRight w:val="0"/>
      <w:marTop w:val="0"/>
      <w:marBottom w:val="0"/>
      <w:divBdr>
        <w:top w:val="none" w:sz="0" w:space="0" w:color="auto"/>
        <w:left w:val="none" w:sz="0" w:space="0" w:color="auto"/>
        <w:bottom w:val="none" w:sz="0" w:space="0" w:color="auto"/>
        <w:right w:val="none" w:sz="0" w:space="0" w:color="auto"/>
      </w:divBdr>
    </w:div>
    <w:div w:id="1015498666">
      <w:bodyDiv w:val="1"/>
      <w:marLeft w:val="0"/>
      <w:marRight w:val="0"/>
      <w:marTop w:val="0"/>
      <w:marBottom w:val="0"/>
      <w:divBdr>
        <w:top w:val="none" w:sz="0" w:space="0" w:color="auto"/>
        <w:left w:val="none" w:sz="0" w:space="0" w:color="auto"/>
        <w:bottom w:val="none" w:sz="0" w:space="0" w:color="auto"/>
        <w:right w:val="none" w:sz="0" w:space="0" w:color="auto"/>
      </w:divBdr>
    </w:div>
    <w:div w:id="1015617876">
      <w:bodyDiv w:val="1"/>
      <w:marLeft w:val="0"/>
      <w:marRight w:val="0"/>
      <w:marTop w:val="0"/>
      <w:marBottom w:val="0"/>
      <w:divBdr>
        <w:top w:val="none" w:sz="0" w:space="0" w:color="auto"/>
        <w:left w:val="none" w:sz="0" w:space="0" w:color="auto"/>
        <w:bottom w:val="none" w:sz="0" w:space="0" w:color="auto"/>
        <w:right w:val="none" w:sz="0" w:space="0" w:color="auto"/>
      </w:divBdr>
      <w:divsChild>
        <w:div w:id="106852806">
          <w:marLeft w:val="0"/>
          <w:marRight w:val="0"/>
          <w:marTop w:val="0"/>
          <w:marBottom w:val="0"/>
          <w:divBdr>
            <w:top w:val="none" w:sz="0" w:space="0" w:color="auto"/>
            <w:left w:val="none" w:sz="0" w:space="0" w:color="auto"/>
            <w:bottom w:val="none" w:sz="0" w:space="0" w:color="auto"/>
            <w:right w:val="none" w:sz="0" w:space="0" w:color="auto"/>
          </w:divBdr>
        </w:div>
        <w:div w:id="635648173">
          <w:marLeft w:val="0"/>
          <w:marRight w:val="0"/>
          <w:marTop w:val="0"/>
          <w:marBottom w:val="0"/>
          <w:divBdr>
            <w:top w:val="none" w:sz="0" w:space="0" w:color="auto"/>
            <w:left w:val="none" w:sz="0" w:space="0" w:color="auto"/>
            <w:bottom w:val="none" w:sz="0" w:space="0" w:color="auto"/>
            <w:right w:val="none" w:sz="0" w:space="0" w:color="auto"/>
          </w:divBdr>
        </w:div>
        <w:div w:id="624047873">
          <w:marLeft w:val="0"/>
          <w:marRight w:val="0"/>
          <w:marTop w:val="0"/>
          <w:marBottom w:val="0"/>
          <w:divBdr>
            <w:top w:val="none" w:sz="0" w:space="0" w:color="auto"/>
            <w:left w:val="none" w:sz="0" w:space="0" w:color="auto"/>
            <w:bottom w:val="none" w:sz="0" w:space="0" w:color="auto"/>
            <w:right w:val="none" w:sz="0" w:space="0" w:color="auto"/>
          </w:divBdr>
        </w:div>
        <w:div w:id="306402645">
          <w:marLeft w:val="0"/>
          <w:marRight w:val="0"/>
          <w:marTop w:val="0"/>
          <w:marBottom w:val="0"/>
          <w:divBdr>
            <w:top w:val="none" w:sz="0" w:space="0" w:color="auto"/>
            <w:left w:val="none" w:sz="0" w:space="0" w:color="auto"/>
            <w:bottom w:val="none" w:sz="0" w:space="0" w:color="auto"/>
            <w:right w:val="none" w:sz="0" w:space="0" w:color="auto"/>
          </w:divBdr>
        </w:div>
      </w:divsChild>
    </w:div>
    <w:div w:id="1387875912">
      <w:bodyDiv w:val="1"/>
      <w:marLeft w:val="0"/>
      <w:marRight w:val="0"/>
      <w:marTop w:val="0"/>
      <w:marBottom w:val="0"/>
      <w:divBdr>
        <w:top w:val="none" w:sz="0" w:space="0" w:color="auto"/>
        <w:left w:val="none" w:sz="0" w:space="0" w:color="auto"/>
        <w:bottom w:val="none" w:sz="0" w:space="0" w:color="auto"/>
        <w:right w:val="none" w:sz="0" w:space="0" w:color="auto"/>
      </w:divBdr>
      <w:divsChild>
        <w:div w:id="173035370">
          <w:marLeft w:val="0"/>
          <w:marRight w:val="0"/>
          <w:marTop w:val="0"/>
          <w:marBottom w:val="0"/>
          <w:divBdr>
            <w:top w:val="none" w:sz="0" w:space="0" w:color="auto"/>
            <w:left w:val="none" w:sz="0" w:space="0" w:color="auto"/>
            <w:bottom w:val="none" w:sz="0" w:space="0" w:color="auto"/>
            <w:right w:val="none" w:sz="0" w:space="0" w:color="auto"/>
          </w:divBdr>
        </w:div>
        <w:div w:id="486360934">
          <w:marLeft w:val="0"/>
          <w:marRight w:val="0"/>
          <w:marTop w:val="0"/>
          <w:marBottom w:val="0"/>
          <w:divBdr>
            <w:top w:val="none" w:sz="0" w:space="0" w:color="auto"/>
            <w:left w:val="none" w:sz="0" w:space="0" w:color="auto"/>
            <w:bottom w:val="none" w:sz="0" w:space="0" w:color="auto"/>
            <w:right w:val="none" w:sz="0" w:space="0" w:color="auto"/>
          </w:divBdr>
        </w:div>
        <w:div w:id="551891513">
          <w:marLeft w:val="0"/>
          <w:marRight w:val="0"/>
          <w:marTop w:val="0"/>
          <w:marBottom w:val="0"/>
          <w:divBdr>
            <w:top w:val="none" w:sz="0" w:space="0" w:color="auto"/>
            <w:left w:val="none" w:sz="0" w:space="0" w:color="auto"/>
            <w:bottom w:val="none" w:sz="0" w:space="0" w:color="auto"/>
            <w:right w:val="none" w:sz="0" w:space="0" w:color="auto"/>
          </w:divBdr>
        </w:div>
        <w:div w:id="654144066">
          <w:marLeft w:val="0"/>
          <w:marRight w:val="0"/>
          <w:marTop w:val="0"/>
          <w:marBottom w:val="0"/>
          <w:divBdr>
            <w:top w:val="none" w:sz="0" w:space="0" w:color="auto"/>
            <w:left w:val="none" w:sz="0" w:space="0" w:color="auto"/>
            <w:bottom w:val="none" w:sz="0" w:space="0" w:color="auto"/>
            <w:right w:val="none" w:sz="0" w:space="0" w:color="auto"/>
          </w:divBdr>
        </w:div>
        <w:div w:id="825517030">
          <w:marLeft w:val="0"/>
          <w:marRight w:val="0"/>
          <w:marTop w:val="0"/>
          <w:marBottom w:val="0"/>
          <w:divBdr>
            <w:top w:val="none" w:sz="0" w:space="0" w:color="auto"/>
            <w:left w:val="none" w:sz="0" w:space="0" w:color="auto"/>
            <w:bottom w:val="none" w:sz="0" w:space="0" w:color="auto"/>
            <w:right w:val="none" w:sz="0" w:space="0" w:color="auto"/>
          </w:divBdr>
        </w:div>
        <w:div w:id="988284375">
          <w:marLeft w:val="0"/>
          <w:marRight w:val="0"/>
          <w:marTop w:val="0"/>
          <w:marBottom w:val="0"/>
          <w:divBdr>
            <w:top w:val="none" w:sz="0" w:space="0" w:color="auto"/>
            <w:left w:val="none" w:sz="0" w:space="0" w:color="auto"/>
            <w:bottom w:val="none" w:sz="0" w:space="0" w:color="auto"/>
            <w:right w:val="none" w:sz="0" w:space="0" w:color="auto"/>
          </w:divBdr>
        </w:div>
        <w:div w:id="1249775804">
          <w:marLeft w:val="0"/>
          <w:marRight w:val="0"/>
          <w:marTop w:val="0"/>
          <w:marBottom w:val="0"/>
          <w:divBdr>
            <w:top w:val="none" w:sz="0" w:space="0" w:color="auto"/>
            <w:left w:val="none" w:sz="0" w:space="0" w:color="auto"/>
            <w:bottom w:val="none" w:sz="0" w:space="0" w:color="auto"/>
            <w:right w:val="none" w:sz="0" w:space="0" w:color="auto"/>
          </w:divBdr>
          <w:divsChild>
            <w:div w:id="551893808">
              <w:marLeft w:val="-75"/>
              <w:marRight w:val="0"/>
              <w:marTop w:val="30"/>
              <w:marBottom w:val="30"/>
              <w:divBdr>
                <w:top w:val="none" w:sz="0" w:space="0" w:color="auto"/>
                <w:left w:val="none" w:sz="0" w:space="0" w:color="auto"/>
                <w:bottom w:val="none" w:sz="0" w:space="0" w:color="auto"/>
                <w:right w:val="none" w:sz="0" w:space="0" w:color="auto"/>
              </w:divBdr>
              <w:divsChild>
                <w:div w:id="425464390">
                  <w:marLeft w:val="0"/>
                  <w:marRight w:val="0"/>
                  <w:marTop w:val="0"/>
                  <w:marBottom w:val="0"/>
                  <w:divBdr>
                    <w:top w:val="none" w:sz="0" w:space="0" w:color="auto"/>
                    <w:left w:val="none" w:sz="0" w:space="0" w:color="auto"/>
                    <w:bottom w:val="none" w:sz="0" w:space="0" w:color="auto"/>
                    <w:right w:val="none" w:sz="0" w:space="0" w:color="auto"/>
                  </w:divBdr>
                  <w:divsChild>
                    <w:div w:id="778140905">
                      <w:marLeft w:val="0"/>
                      <w:marRight w:val="0"/>
                      <w:marTop w:val="0"/>
                      <w:marBottom w:val="0"/>
                      <w:divBdr>
                        <w:top w:val="none" w:sz="0" w:space="0" w:color="auto"/>
                        <w:left w:val="none" w:sz="0" w:space="0" w:color="auto"/>
                        <w:bottom w:val="none" w:sz="0" w:space="0" w:color="auto"/>
                        <w:right w:val="none" w:sz="0" w:space="0" w:color="auto"/>
                      </w:divBdr>
                    </w:div>
                  </w:divsChild>
                </w:div>
                <w:div w:id="730738692">
                  <w:marLeft w:val="0"/>
                  <w:marRight w:val="0"/>
                  <w:marTop w:val="0"/>
                  <w:marBottom w:val="0"/>
                  <w:divBdr>
                    <w:top w:val="none" w:sz="0" w:space="0" w:color="auto"/>
                    <w:left w:val="none" w:sz="0" w:space="0" w:color="auto"/>
                    <w:bottom w:val="none" w:sz="0" w:space="0" w:color="auto"/>
                    <w:right w:val="none" w:sz="0" w:space="0" w:color="auto"/>
                  </w:divBdr>
                  <w:divsChild>
                    <w:div w:id="660891633">
                      <w:marLeft w:val="0"/>
                      <w:marRight w:val="0"/>
                      <w:marTop w:val="0"/>
                      <w:marBottom w:val="0"/>
                      <w:divBdr>
                        <w:top w:val="none" w:sz="0" w:space="0" w:color="auto"/>
                        <w:left w:val="none" w:sz="0" w:space="0" w:color="auto"/>
                        <w:bottom w:val="none" w:sz="0" w:space="0" w:color="auto"/>
                        <w:right w:val="none" w:sz="0" w:space="0" w:color="auto"/>
                      </w:divBdr>
                    </w:div>
                  </w:divsChild>
                </w:div>
                <w:div w:id="983780769">
                  <w:marLeft w:val="0"/>
                  <w:marRight w:val="0"/>
                  <w:marTop w:val="0"/>
                  <w:marBottom w:val="0"/>
                  <w:divBdr>
                    <w:top w:val="none" w:sz="0" w:space="0" w:color="auto"/>
                    <w:left w:val="none" w:sz="0" w:space="0" w:color="auto"/>
                    <w:bottom w:val="none" w:sz="0" w:space="0" w:color="auto"/>
                    <w:right w:val="none" w:sz="0" w:space="0" w:color="auto"/>
                  </w:divBdr>
                  <w:divsChild>
                    <w:div w:id="515577312">
                      <w:marLeft w:val="0"/>
                      <w:marRight w:val="0"/>
                      <w:marTop w:val="0"/>
                      <w:marBottom w:val="0"/>
                      <w:divBdr>
                        <w:top w:val="none" w:sz="0" w:space="0" w:color="auto"/>
                        <w:left w:val="none" w:sz="0" w:space="0" w:color="auto"/>
                        <w:bottom w:val="none" w:sz="0" w:space="0" w:color="auto"/>
                        <w:right w:val="none" w:sz="0" w:space="0" w:color="auto"/>
                      </w:divBdr>
                    </w:div>
                  </w:divsChild>
                </w:div>
                <w:div w:id="1104960513">
                  <w:marLeft w:val="0"/>
                  <w:marRight w:val="0"/>
                  <w:marTop w:val="0"/>
                  <w:marBottom w:val="0"/>
                  <w:divBdr>
                    <w:top w:val="none" w:sz="0" w:space="0" w:color="auto"/>
                    <w:left w:val="none" w:sz="0" w:space="0" w:color="auto"/>
                    <w:bottom w:val="none" w:sz="0" w:space="0" w:color="auto"/>
                    <w:right w:val="none" w:sz="0" w:space="0" w:color="auto"/>
                  </w:divBdr>
                  <w:divsChild>
                    <w:div w:id="639306774">
                      <w:marLeft w:val="0"/>
                      <w:marRight w:val="0"/>
                      <w:marTop w:val="0"/>
                      <w:marBottom w:val="0"/>
                      <w:divBdr>
                        <w:top w:val="none" w:sz="0" w:space="0" w:color="auto"/>
                        <w:left w:val="none" w:sz="0" w:space="0" w:color="auto"/>
                        <w:bottom w:val="none" w:sz="0" w:space="0" w:color="auto"/>
                        <w:right w:val="none" w:sz="0" w:space="0" w:color="auto"/>
                      </w:divBdr>
                    </w:div>
                  </w:divsChild>
                </w:div>
                <w:div w:id="1499030575">
                  <w:marLeft w:val="0"/>
                  <w:marRight w:val="0"/>
                  <w:marTop w:val="0"/>
                  <w:marBottom w:val="0"/>
                  <w:divBdr>
                    <w:top w:val="none" w:sz="0" w:space="0" w:color="auto"/>
                    <w:left w:val="none" w:sz="0" w:space="0" w:color="auto"/>
                    <w:bottom w:val="none" w:sz="0" w:space="0" w:color="auto"/>
                    <w:right w:val="none" w:sz="0" w:space="0" w:color="auto"/>
                  </w:divBdr>
                  <w:divsChild>
                    <w:div w:id="1072972503">
                      <w:marLeft w:val="0"/>
                      <w:marRight w:val="0"/>
                      <w:marTop w:val="0"/>
                      <w:marBottom w:val="0"/>
                      <w:divBdr>
                        <w:top w:val="none" w:sz="0" w:space="0" w:color="auto"/>
                        <w:left w:val="none" w:sz="0" w:space="0" w:color="auto"/>
                        <w:bottom w:val="none" w:sz="0" w:space="0" w:color="auto"/>
                        <w:right w:val="none" w:sz="0" w:space="0" w:color="auto"/>
                      </w:divBdr>
                    </w:div>
                  </w:divsChild>
                </w:div>
                <w:div w:id="1539509990">
                  <w:marLeft w:val="0"/>
                  <w:marRight w:val="0"/>
                  <w:marTop w:val="0"/>
                  <w:marBottom w:val="0"/>
                  <w:divBdr>
                    <w:top w:val="none" w:sz="0" w:space="0" w:color="auto"/>
                    <w:left w:val="none" w:sz="0" w:space="0" w:color="auto"/>
                    <w:bottom w:val="none" w:sz="0" w:space="0" w:color="auto"/>
                    <w:right w:val="none" w:sz="0" w:space="0" w:color="auto"/>
                  </w:divBdr>
                  <w:divsChild>
                    <w:div w:id="1078282601">
                      <w:marLeft w:val="0"/>
                      <w:marRight w:val="0"/>
                      <w:marTop w:val="0"/>
                      <w:marBottom w:val="0"/>
                      <w:divBdr>
                        <w:top w:val="none" w:sz="0" w:space="0" w:color="auto"/>
                        <w:left w:val="none" w:sz="0" w:space="0" w:color="auto"/>
                        <w:bottom w:val="none" w:sz="0" w:space="0" w:color="auto"/>
                        <w:right w:val="none" w:sz="0" w:space="0" w:color="auto"/>
                      </w:divBdr>
                    </w:div>
                  </w:divsChild>
                </w:div>
                <w:div w:id="1922450121">
                  <w:marLeft w:val="0"/>
                  <w:marRight w:val="0"/>
                  <w:marTop w:val="0"/>
                  <w:marBottom w:val="0"/>
                  <w:divBdr>
                    <w:top w:val="none" w:sz="0" w:space="0" w:color="auto"/>
                    <w:left w:val="none" w:sz="0" w:space="0" w:color="auto"/>
                    <w:bottom w:val="none" w:sz="0" w:space="0" w:color="auto"/>
                    <w:right w:val="none" w:sz="0" w:space="0" w:color="auto"/>
                  </w:divBdr>
                  <w:divsChild>
                    <w:div w:id="1930238544">
                      <w:marLeft w:val="0"/>
                      <w:marRight w:val="0"/>
                      <w:marTop w:val="0"/>
                      <w:marBottom w:val="0"/>
                      <w:divBdr>
                        <w:top w:val="none" w:sz="0" w:space="0" w:color="auto"/>
                        <w:left w:val="none" w:sz="0" w:space="0" w:color="auto"/>
                        <w:bottom w:val="none" w:sz="0" w:space="0" w:color="auto"/>
                        <w:right w:val="none" w:sz="0" w:space="0" w:color="auto"/>
                      </w:divBdr>
                    </w:div>
                  </w:divsChild>
                </w:div>
                <w:div w:id="2080908332">
                  <w:marLeft w:val="0"/>
                  <w:marRight w:val="0"/>
                  <w:marTop w:val="0"/>
                  <w:marBottom w:val="0"/>
                  <w:divBdr>
                    <w:top w:val="none" w:sz="0" w:space="0" w:color="auto"/>
                    <w:left w:val="none" w:sz="0" w:space="0" w:color="auto"/>
                    <w:bottom w:val="none" w:sz="0" w:space="0" w:color="auto"/>
                    <w:right w:val="none" w:sz="0" w:space="0" w:color="auto"/>
                  </w:divBdr>
                  <w:divsChild>
                    <w:div w:id="87831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571541">
          <w:marLeft w:val="0"/>
          <w:marRight w:val="0"/>
          <w:marTop w:val="0"/>
          <w:marBottom w:val="0"/>
          <w:divBdr>
            <w:top w:val="none" w:sz="0" w:space="0" w:color="auto"/>
            <w:left w:val="none" w:sz="0" w:space="0" w:color="auto"/>
            <w:bottom w:val="none" w:sz="0" w:space="0" w:color="auto"/>
            <w:right w:val="none" w:sz="0" w:space="0" w:color="auto"/>
          </w:divBdr>
          <w:divsChild>
            <w:div w:id="2145730133">
              <w:marLeft w:val="-75"/>
              <w:marRight w:val="0"/>
              <w:marTop w:val="30"/>
              <w:marBottom w:val="30"/>
              <w:divBdr>
                <w:top w:val="none" w:sz="0" w:space="0" w:color="auto"/>
                <w:left w:val="none" w:sz="0" w:space="0" w:color="auto"/>
                <w:bottom w:val="none" w:sz="0" w:space="0" w:color="auto"/>
                <w:right w:val="none" w:sz="0" w:space="0" w:color="auto"/>
              </w:divBdr>
              <w:divsChild>
                <w:div w:id="28604732">
                  <w:marLeft w:val="0"/>
                  <w:marRight w:val="0"/>
                  <w:marTop w:val="0"/>
                  <w:marBottom w:val="0"/>
                  <w:divBdr>
                    <w:top w:val="none" w:sz="0" w:space="0" w:color="auto"/>
                    <w:left w:val="none" w:sz="0" w:space="0" w:color="auto"/>
                    <w:bottom w:val="none" w:sz="0" w:space="0" w:color="auto"/>
                    <w:right w:val="none" w:sz="0" w:space="0" w:color="auto"/>
                  </w:divBdr>
                </w:div>
                <w:div w:id="161627412">
                  <w:marLeft w:val="0"/>
                  <w:marRight w:val="0"/>
                  <w:marTop w:val="0"/>
                  <w:marBottom w:val="0"/>
                  <w:divBdr>
                    <w:top w:val="none" w:sz="0" w:space="0" w:color="auto"/>
                    <w:left w:val="none" w:sz="0" w:space="0" w:color="auto"/>
                    <w:bottom w:val="none" w:sz="0" w:space="0" w:color="auto"/>
                    <w:right w:val="none" w:sz="0" w:space="0" w:color="auto"/>
                  </w:divBdr>
                  <w:divsChild>
                    <w:div w:id="351610863">
                      <w:marLeft w:val="0"/>
                      <w:marRight w:val="0"/>
                      <w:marTop w:val="0"/>
                      <w:marBottom w:val="0"/>
                      <w:divBdr>
                        <w:top w:val="none" w:sz="0" w:space="0" w:color="auto"/>
                        <w:left w:val="none" w:sz="0" w:space="0" w:color="auto"/>
                        <w:bottom w:val="none" w:sz="0" w:space="0" w:color="auto"/>
                        <w:right w:val="none" w:sz="0" w:space="0" w:color="auto"/>
                      </w:divBdr>
                    </w:div>
                  </w:divsChild>
                </w:div>
                <w:div w:id="573777914">
                  <w:marLeft w:val="0"/>
                  <w:marRight w:val="0"/>
                  <w:marTop w:val="0"/>
                  <w:marBottom w:val="0"/>
                  <w:divBdr>
                    <w:top w:val="none" w:sz="0" w:space="0" w:color="auto"/>
                    <w:left w:val="none" w:sz="0" w:space="0" w:color="auto"/>
                    <w:bottom w:val="none" w:sz="0" w:space="0" w:color="auto"/>
                    <w:right w:val="none" w:sz="0" w:space="0" w:color="auto"/>
                  </w:divBdr>
                  <w:divsChild>
                    <w:div w:id="347996735">
                      <w:marLeft w:val="0"/>
                      <w:marRight w:val="0"/>
                      <w:marTop w:val="0"/>
                      <w:marBottom w:val="0"/>
                      <w:divBdr>
                        <w:top w:val="none" w:sz="0" w:space="0" w:color="auto"/>
                        <w:left w:val="none" w:sz="0" w:space="0" w:color="auto"/>
                        <w:bottom w:val="none" w:sz="0" w:space="0" w:color="auto"/>
                        <w:right w:val="none" w:sz="0" w:space="0" w:color="auto"/>
                      </w:divBdr>
                    </w:div>
                  </w:divsChild>
                </w:div>
                <w:div w:id="845705418">
                  <w:marLeft w:val="0"/>
                  <w:marRight w:val="0"/>
                  <w:marTop w:val="0"/>
                  <w:marBottom w:val="0"/>
                  <w:divBdr>
                    <w:top w:val="none" w:sz="0" w:space="0" w:color="auto"/>
                    <w:left w:val="none" w:sz="0" w:space="0" w:color="auto"/>
                    <w:bottom w:val="none" w:sz="0" w:space="0" w:color="auto"/>
                    <w:right w:val="none" w:sz="0" w:space="0" w:color="auto"/>
                  </w:divBdr>
                  <w:divsChild>
                    <w:div w:id="881134637">
                      <w:marLeft w:val="0"/>
                      <w:marRight w:val="0"/>
                      <w:marTop w:val="0"/>
                      <w:marBottom w:val="0"/>
                      <w:divBdr>
                        <w:top w:val="none" w:sz="0" w:space="0" w:color="auto"/>
                        <w:left w:val="none" w:sz="0" w:space="0" w:color="auto"/>
                        <w:bottom w:val="none" w:sz="0" w:space="0" w:color="auto"/>
                        <w:right w:val="none" w:sz="0" w:space="0" w:color="auto"/>
                      </w:divBdr>
                    </w:div>
                  </w:divsChild>
                </w:div>
                <w:div w:id="915554893">
                  <w:marLeft w:val="0"/>
                  <w:marRight w:val="0"/>
                  <w:marTop w:val="0"/>
                  <w:marBottom w:val="0"/>
                  <w:divBdr>
                    <w:top w:val="none" w:sz="0" w:space="0" w:color="auto"/>
                    <w:left w:val="none" w:sz="0" w:space="0" w:color="auto"/>
                    <w:bottom w:val="none" w:sz="0" w:space="0" w:color="auto"/>
                    <w:right w:val="none" w:sz="0" w:space="0" w:color="auto"/>
                  </w:divBdr>
                  <w:divsChild>
                    <w:div w:id="841819777">
                      <w:marLeft w:val="0"/>
                      <w:marRight w:val="0"/>
                      <w:marTop w:val="0"/>
                      <w:marBottom w:val="0"/>
                      <w:divBdr>
                        <w:top w:val="none" w:sz="0" w:space="0" w:color="auto"/>
                        <w:left w:val="none" w:sz="0" w:space="0" w:color="auto"/>
                        <w:bottom w:val="none" w:sz="0" w:space="0" w:color="auto"/>
                        <w:right w:val="none" w:sz="0" w:space="0" w:color="auto"/>
                      </w:divBdr>
                    </w:div>
                  </w:divsChild>
                </w:div>
                <w:div w:id="1028524662">
                  <w:marLeft w:val="0"/>
                  <w:marRight w:val="0"/>
                  <w:marTop w:val="0"/>
                  <w:marBottom w:val="0"/>
                  <w:divBdr>
                    <w:top w:val="none" w:sz="0" w:space="0" w:color="auto"/>
                    <w:left w:val="none" w:sz="0" w:space="0" w:color="auto"/>
                    <w:bottom w:val="none" w:sz="0" w:space="0" w:color="auto"/>
                    <w:right w:val="none" w:sz="0" w:space="0" w:color="auto"/>
                  </w:divBdr>
                </w:div>
                <w:div w:id="1212377899">
                  <w:marLeft w:val="0"/>
                  <w:marRight w:val="0"/>
                  <w:marTop w:val="0"/>
                  <w:marBottom w:val="0"/>
                  <w:divBdr>
                    <w:top w:val="none" w:sz="0" w:space="0" w:color="auto"/>
                    <w:left w:val="none" w:sz="0" w:space="0" w:color="auto"/>
                    <w:bottom w:val="none" w:sz="0" w:space="0" w:color="auto"/>
                    <w:right w:val="none" w:sz="0" w:space="0" w:color="auto"/>
                  </w:divBdr>
                </w:div>
                <w:div w:id="1771001673">
                  <w:marLeft w:val="0"/>
                  <w:marRight w:val="0"/>
                  <w:marTop w:val="0"/>
                  <w:marBottom w:val="0"/>
                  <w:divBdr>
                    <w:top w:val="none" w:sz="0" w:space="0" w:color="auto"/>
                    <w:left w:val="none" w:sz="0" w:space="0" w:color="auto"/>
                    <w:bottom w:val="none" w:sz="0" w:space="0" w:color="auto"/>
                    <w:right w:val="none" w:sz="0" w:space="0" w:color="auto"/>
                  </w:divBdr>
                  <w:divsChild>
                    <w:div w:id="793909449">
                      <w:marLeft w:val="0"/>
                      <w:marRight w:val="0"/>
                      <w:marTop w:val="0"/>
                      <w:marBottom w:val="0"/>
                      <w:divBdr>
                        <w:top w:val="none" w:sz="0" w:space="0" w:color="auto"/>
                        <w:left w:val="none" w:sz="0" w:space="0" w:color="auto"/>
                        <w:bottom w:val="none" w:sz="0" w:space="0" w:color="auto"/>
                        <w:right w:val="none" w:sz="0" w:space="0" w:color="auto"/>
                      </w:divBdr>
                    </w:div>
                  </w:divsChild>
                </w:div>
                <w:div w:id="1839037638">
                  <w:marLeft w:val="0"/>
                  <w:marRight w:val="0"/>
                  <w:marTop w:val="0"/>
                  <w:marBottom w:val="0"/>
                  <w:divBdr>
                    <w:top w:val="none" w:sz="0" w:space="0" w:color="auto"/>
                    <w:left w:val="none" w:sz="0" w:space="0" w:color="auto"/>
                    <w:bottom w:val="none" w:sz="0" w:space="0" w:color="auto"/>
                    <w:right w:val="none" w:sz="0" w:space="0" w:color="auto"/>
                  </w:divBdr>
                </w:div>
                <w:div w:id="191053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47648">
          <w:marLeft w:val="0"/>
          <w:marRight w:val="0"/>
          <w:marTop w:val="0"/>
          <w:marBottom w:val="0"/>
          <w:divBdr>
            <w:top w:val="none" w:sz="0" w:space="0" w:color="auto"/>
            <w:left w:val="none" w:sz="0" w:space="0" w:color="auto"/>
            <w:bottom w:val="none" w:sz="0" w:space="0" w:color="auto"/>
            <w:right w:val="none" w:sz="0" w:space="0" w:color="auto"/>
          </w:divBdr>
        </w:div>
        <w:div w:id="2101103001">
          <w:marLeft w:val="0"/>
          <w:marRight w:val="0"/>
          <w:marTop w:val="0"/>
          <w:marBottom w:val="0"/>
          <w:divBdr>
            <w:top w:val="none" w:sz="0" w:space="0" w:color="auto"/>
            <w:left w:val="none" w:sz="0" w:space="0" w:color="auto"/>
            <w:bottom w:val="none" w:sz="0" w:space="0" w:color="auto"/>
            <w:right w:val="none" w:sz="0" w:space="0" w:color="auto"/>
          </w:divBdr>
        </w:div>
        <w:div w:id="2101757154">
          <w:marLeft w:val="0"/>
          <w:marRight w:val="0"/>
          <w:marTop w:val="0"/>
          <w:marBottom w:val="0"/>
          <w:divBdr>
            <w:top w:val="none" w:sz="0" w:space="0" w:color="auto"/>
            <w:left w:val="none" w:sz="0" w:space="0" w:color="auto"/>
            <w:bottom w:val="none" w:sz="0" w:space="0" w:color="auto"/>
            <w:right w:val="none" w:sz="0" w:space="0" w:color="auto"/>
          </w:divBdr>
        </w:div>
      </w:divsChild>
    </w:div>
    <w:div w:id="1716155731">
      <w:bodyDiv w:val="1"/>
      <w:marLeft w:val="0"/>
      <w:marRight w:val="0"/>
      <w:marTop w:val="0"/>
      <w:marBottom w:val="0"/>
      <w:divBdr>
        <w:top w:val="none" w:sz="0" w:space="0" w:color="auto"/>
        <w:left w:val="none" w:sz="0" w:space="0" w:color="auto"/>
        <w:bottom w:val="none" w:sz="0" w:space="0" w:color="auto"/>
        <w:right w:val="none" w:sz="0" w:space="0" w:color="auto"/>
      </w:divBdr>
      <w:divsChild>
        <w:div w:id="1002466916">
          <w:marLeft w:val="0"/>
          <w:marRight w:val="0"/>
          <w:marTop w:val="0"/>
          <w:marBottom w:val="0"/>
          <w:divBdr>
            <w:top w:val="none" w:sz="0" w:space="0" w:color="auto"/>
            <w:left w:val="none" w:sz="0" w:space="0" w:color="auto"/>
            <w:bottom w:val="none" w:sz="0" w:space="0" w:color="auto"/>
            <w:right w:val="none" w:sz="0" w:space="0" w:color="auto"/>
          </w:divBdr>
        </w:div>
        <w:div w:id="1371299199">
          <w:marLeft w:val="0"/>
          <w:marRight w:val="0"/>
          <w:marTop w:val="0"/>
          <w:marBottom w:val="0"/>
          <w:divBdr>
            <w:top w:val="none" w:sz="0" w:space="0" w:color="auto"/>
            <w:left w:val="none" w:sz="0" w:space="0" w:color="auto"/>
            <w:bottom w:val="none" w:sz="0" w:space="0" w:color="auto"/>
            <w:right w:val="none" w:sz="0" w:space="0" w:color="auto"/>
          </w:divBdr>
        </w:div>
        <w:div w:id="1591155932">
          <w:marLeft w:val="0"/>
          <w:marRight w:val="0"/>
          <w:marTop w:val="0"/>
          <w:marBottom w:val="0"/>
          <w:divBdr>
            <w:top w:val="none" w:sz="0" w:space="0" w:color="auto"/>
            <w:left w:val="none" w:sz="0" w:space="0" w:color="auto"/>
            <w:bottom w:val="none" w:sz="0" w:space="0" w:color="auto"/>
            <w:right w:val="none" w:sz="0" w:space="0" w:color="auto"/>
          </w:divBdr>
        </w:div>
        <w:div w:id="1974826477">
          <w:marLeft w:val="0"/>
          <w:marRight w:val="0"/>
          <w:marTop w:val="0"/>
          <w:marBottom w:val="0"/>
          <w:divBdr>
            <w:top w:val="none" w:sz="0" w:space="0" w:color="auto"/>
            <w:left w:val="none" w:sz="0" w:space="0" w:color="auto"/>
            <w:bottom w:val="none" w:sz="0" w:space="0" w:color="auto"/>
            <w:right w:val="none" w:sz="0" w:space="0" w:color="auto"/>
          </w:divBdr>
        </w:div>
        <w:div w:id="2136485921">
          <w:marLeft w:val="0"/>
          <w:marRight w:val="0"/>
          <w:marTop w:val="0"/>
          <w:marBottom w:val="0"/>
          <w:divBdr>
            <w:top w:val="none" w:sz="0" w:space="0" w:color="auto"/>
            <w:left w:val="none" w:sz="0" w:space="0" w:color="auto"/>
            <w:bottom w:val="none" w:sz="0" w:space="0" w:color="auto"/>
            <w:right w:val="none" w:sz="0" w:space="0" w:color="auto"/>
          </w:divBdr>
        </w:div>
      </w:divsChild>
    </w:div>
    <w:div w:id="1751543782">
      <w:bodyDiv w:val="1"/>
      <w:marLeft w:val="0"/>
      <w:marRight w:val="0"/>
      <w:marTop w:val="0"/>
      <w:marBottom w:val="0"/>
      <w:divBdr>
        <w:top w:val="none" w:sz="0" w:space="0" w:color="auto"/>
        <w:left w:val="none" w:sz="0" w:space="0" w:color="auto"/>
        <w:bottom w:val="none" w:sz="0" w:space="0" w:color="auto"/>
        <w:right w:val="none" w:sz="0" w:space="0" w:color="auto"/>
      </w:divBdr>
      <w:divsChild>
        <w:div w:id="832910092">
          <w:marLeft w:val="0"/>
          <w:marRight w:val="0"/>
          <w:marTop w:val="0"/>
          <w:marBottom w:val="0"/>
          <w:divBdr>
            <w:top w:val="none" w:sz="0" w:space="0" w:color="auto"/>
            <w:left w:val="none" w:sz="0" w:space="0" w:color="auto"/>
            <w:bottom w:val="none" w:sz="0" w:space="0" w:color="auto"/>
            <w:right w:val="none" w:sz="0" w:space="0" w:color="auto"/>
          </w:divBdr>
          <w:divsChild>
            <w:div w:id="1053230825">
              <w:marLeft w:val="0"/>
              <w:marRight w:val="0"/>
              <w:marTop w:val="0"/>
              <w:marBottom w:val="0"/>
              <w:divBdr>
                <w:top w:val="none" w:sz="0" w:space="0" w:color="auto"/>
                <w:left w:val="none" w:sz="0" w:space="0" w:color="auto"/>
                <w:bottom w:val="none" w:sz="0" w:space="0" w:color="auto"/>
                <w:right w:val="none" w:sz="0" w:space="0" w:color="auto"/>
              </w:divBdr>
            </w:div>
          </w:divsChild>
        </w:div>
        <w:div w:id="1261718445">
          <w:marLeft w:val="0"/>
          <w:marRight w:val="0"/>
          <w:marTop w:val="0"/>
          <w:marBottom w:val="0"/>
          <w:divBdr>
            <w:top w:val="none" w:sz="0" w:space="0" w:color="auto"/>
            <w:left w:val="none" w:sz="0" w:space="0" w:color="auto"/>
            <w:bottom w:val="none" w:sz="0" w:space="0" w:color="auto"/>
            <w:right w:val="none" w:sz="0" w:space="0" w:color="auto"/>
          </w:divBdr>
          <w:divsChild>
            <w:div w:id="1767457358">
              <w:marLeft w:val="0"/>
              <w:marRight w:val="0"/>
              <w:marTop w:val="0"/>
              <w:marBottom w:val="0"/>
              <w:divBdr>
                <w:top w:val="none" w:sz="0" w:space="0" w:color="auto"/>
                <w:left w:val="none" w:sz="0" w:space="0" w:color="auto"/>
                <w:bottom w:val="none" w:sz="0" w:space="0" w:color="auto"/>
                <w:right w:val="none" w:sz="0" w:space="0" w:color="auto"/>
              </w:divBdr>
            </w:div>
          </w:divsChild>
        </w:div>
        <w:div w:id="1669093991">
          <w:marLeft w:val="0"/>
          <w:marRight w:val="0"/>
          <w:marTop w:val="0"/>
          <w:marBottom w:val="0"/>
          <w:divBdr>
            <w:top w:val="none" w:sz="0" w:space="0" w:color="auto"/>
            <w:left w:val="none" w:sz="0" w:space="0" w:color="auto"/>
            <w:bottom w:val="none" w:sz="0" w:space="0" w:color="auto"/>
            <w:right w:val="none" w:sz="0" w:space="0" w:color="auto"/>
          </w:divBdr>
          <w:divsChild>
            <w:div w:id="1342732813">
              <w:marLeft w:val="0"/>
              <w:marRight w:val="0"/>
              <w:marTop w:val="0"/>
              <w:marBottom w:val="0"/>
              <w:divBdr>
                <w:top w:val="none" w:sz="0" w:space="0" w:color="auto"/>
                <w:left w:val="none" w:sz="0" w:space="0" w:color="auto"/>
                <w:bottom w:val="none" w:sz="0" w:space="0" w:color="auto"/>
                <w:right w:val="none" w:sz="0" w:space="0" w:color="auto"/>
              </w:divBdr>
            </w:div>
          </w:divsChild>
        </w:div>
        <w:div w:id="1604998556">
          <w:marLeft w:val="0"/>
          <w:marRight w:val="0"/>
          <w:marTop w:val="0"/>
          <w:marBottom w:val="0"/>
          <w:divBdr>
            <w:top w:val="none" w:sz="0" w:space="0" w:color="auto"/>
            <w:left w:val="none" w:sz="0" w:space="0" w:color="auto"/>
            <w:bottom w:val="none" w:sz="0" w:space="0" w:color="auto"/>
            <w:right w:val="none" w:sz="0" w:space="0" w:color="auto"/>
          </w:divBdr>
          <w:divsChild>
            <w:div w:id="1325939869">
              <w:marLeft w:val="0"/>
              <w:marRight w:val="0"/>
              <w:marTop w:val="0"/>
              <w:marBottom w:val="0"/>
              <w:divBdr>
                <w:top w:val="none" w:sz="0" w:space="0" w:color="auto"/>
                <w:left w:val="none" w:sz="0" w:space="0" w:color="auto"/>
                <w:bottom w:val="none" w:sz="0" w:space="0" w:color="auto"/>
                <w:right w:val="none" w:sz="0" w:space="0" w:color="auto"/>
              </w:divBdr>
            </w:div>
          </w:divsChild>
        </w:div>
        <w:div w:id="247886105">
          <w:marLeft w:val="0"/>
          <w:marRight w:val="0"/>
          <w:marTop w:val="0"/>
          <w:marBottom w:val="0"/>
          <w:divBdr>
            <w:top w:val="none" w:sz="0" w:space="0" w:color="auto"/>
            <w:left w:val="none" w:sz="0" w:space="0" w:color="auto"/>
            <w:bottom w:val="none" w:sz="0" w:space="0" w:color="auto"/>
            <w:right w:val="none" w:sz="0" w:space="0" w:color="auto"/>
          </w:divBdr>
          <w:divsChild>
            <w:div w:id="1930189314">
              <w:marLeft w:val="0"/>
              <w:marRight w:val="0"/>
              <w:marTop w:val="0"/>
              <w:marBottom w:val="0"/>
              <w:divBdr>
                <w:top w:val="none" w:sz="0" w:space="0" w:color="auto"/>
                <w:left w:val="none" w:sz="0" w:space="0" w:color="auto"/>
                <w:bottom w:val="none" w:sz="0" w:space="0" w:color="auto"/>
                <w:right w:val="none" w:sz="0" w:space="0" w:color="auto"/>
              </w:divBdr>
            </w:div>
          </w:divsChild>
        </w:div>
        <w:div w:id="1486436955">
          <w:marLeft w:val="0"/>
          <w:marRight w:val="0"/>
          <w:marTop w:val="0"/>
          <w:marBottom w:val="0"/>
          <w:divBdr>
            <w:top w:val="none" w:sz="0" w:space="0" w:color="auto"/>
            <w:left w:val="none" w:sz="0" w:space="0" w:color="auto"/>
            <w:bottom w:val="none" w:sz="0" w:space="0" w:color="auto"/>
            <w:right w:val="none" w:sz="0" w:space="0" w:color="auto"/>
          </w:divBdr>
          <w:divsChild>
            <w:div w:id="2107723450">
              <w:marLeft w:val="0"/>
              <w:marRight w:val="0"/>
              <w:marTop w:val="0"/>
              <w:marBottom w:val="0"/>
              <w:divBdr>
                <w:top w:val="none" w:sz="0" w:space="0" w:color="auto"/>
                <w:left w:val="none" w:sz="0" w:space="0" w:color="auto"/>
                <w:bottom w:val="none" w:sz="0" w:space="0" w:color="auto"/>
                <w:right w:val="none" w:sz="0" w:space="0" w:color="auto"/>
              </w:divBdr>
            </w:div>
          </w:divsChild>
        </w:div>
        <w:div w:id="1399477547">
          <w:marLeft w:val="0"/>
          <w:marRight w:val="0"/>
          <w:marTop w:val="0"/>
          <w:marBottom w:val="0"/>
          <w:divBdr>
            <w:top w:val="none" w:sz="0" w:space="0" w:color="auto"/>
            <w:left w:val="none" w:sz="0" w:space="0" w:color="auto"/>
            <w:bottom w:val="none" w:sz="0" w:space="0" w:color="auto"/>
            <w:right w:val="none" w:sz="0" w:space="0" w:color="auto"/>
          </w:divBdr>
          <w:divsChild>
            <w:div w:id="1365515575">
              <w:marLeft w:val="0"/>
              <w:marRight w:val="0"/>
              <w:marTop w:val="0"/>
              <w:marBottom w:val="0"/>
              <w:divBdr>
                <w:top w:val="none" w:sz="0" w:space="0" w:color="auto"/>
                <w:left w:val="none" w:sz="0" w:space="0" w:color="auto"/>
                <w:bottom w:val="none" w:sz="0" w:space="0" w:color="auto"/>
                <w:right w:val="none" w:sz="0" w:space="0" w:color="auto"/>
              </w:divBdr>
            </w:div>
          </w:divsChild>
        </w:div>
        <w:div w:id="318190409">
          <w:marLeft w:val="0"/>
          <w:marRight w:val="0"/>
          <w:marTop w:val="0"/>
          <w:marBottom w:val="0"/>
          <w:divBdr>
            <w:top w:val="none" w:sz="0" w:space="0" w:color="auto"/>
            <w:left w:val="none" w:sz="0" w:space="0" w:color="auto"/>
            <w:bottom w:val="none" w:sz="0" w:space="0" w:color="auto"/>
            <w:right w:val="none" w:sz="0" w:space="0" w:color="auto"/>
          </w:divBdr>
          <w:divsChild>
            <w:div w:id="1904489536">
              <w:marLeft w:val="0"/>
              <w:marRight w:val="0"/>
              <w:marTop w:val="0"/>
              <w:marBottom w:val="0"/>
              <w:divBdr>
                <w:top w:val="none" w:sz="0" w:space="0" w:color="auto"/>
                <w:left w:val="none" w:sz="0" w:space="0" w:color="auto"/>
                <w:bottom w:val="none" w:sz="0" w:space="0" w:color="auto"/>
                <w:right w:val="none" w:sz="0" w:space="0" w:color="auto"/>
              </w:divBdr>
            </w:div>
          </w:divsChild>
        </w:div>
        <w:div w:id="599531589">
          <w:marLeft w:val="0"/>
          <w:marRight w:val="0"/>
          <w:marTop w:val="0"/>
          <w:marBottom w:val="0"/>
          <w:divBdr>
            <w:top w:val="none" w:sz="0" w:space="0" w:color="auto"/>
            <w:left w:val="none" w:sz="0" w:space="0" w:color="auto"/>
            <w:bottom w:val="none" w:sz="0" w:space="0" w:color="auto"/>
            <w:right w:val="none" w:sz="0" w:space="0" w:color="auto"/>
          </w:divBdr>
          <w:divsChild>
            <w:div w:id="80101635">
              <w:marLeft w:val="0"/>
              <w:marRight w:val="0"/>
              <w:marTop w:val="0"/>
              <w:marBottom w:val="0"/>
              <w:divBdr>
                <w:top w:val="none" w:sz="0" w:space="0" w:color="auto"/>
                <w:left w:val="none" w:sz="0" w:space="0" w:color="auto"/>
                <w:bottom w:val="none" w:sz="0" w:space="0" w:color="auto"/>
                <w:right w:val="none" w:sz="0" w:space="0" w:color="auto"/>
              </w:divBdr>
            </w:div>
          </w:divsChild>
        </w:div>
        <w:div w:id="103616894">
          <w:marLeft w:val="0"/>
          <w:marRight w:val="0"/>
          <w:marTop w:val="0"/>
          <w:marBottom w:val="0"/>
          <w:divBdr>
            <w:top w:val="none" w:sz="0" w:space="0" w:color="auto"/>
            <w:left w:val="none" w:sz="0" w:space="0" w:color="auto"/>
            <w:bottom w:val="none" w:sz="0" w:space="0" w:color="auto"/>
            <w:right w:val="none" w:sz="0" w:space="0" w:color="auto"/>
          </w:divBdr>
          <w:divsChild>
            <w:div w:id="29691421">
              <w:marLeft w:val="0"/>
              <w:marRight w:val="0"/>
              <w:marTop w:val="0"/>
              <w:marBottom w:val="0"/>
              <w:divBdr>
                <w:top w:val="none" w:sz="0" w:space="0" w:color="auto"/>
                <w:left w:val="none" w:sz="0" w:space="0" w:color="auto"/>
                <w:bottom w:val="none" w:sz="0" w:space="0" w:color="auto"/>
                <w:right w:val="none" w:sz="0" w:space="0" w:color="auto"/>
              </w:divBdr>
            </w:div>
          </w:divsChild>
        </w:div>
        <w:div w:id="1566986268">
          <w:marLeft w:val="0"/>
          <w:marRight w:val="0"/>
          <w:marTop w:val="0"/>
          <w:marBottom w:val="0"/>
          <w:divBdr>
            <w:top w:val="none" w:sz="0" w:space="0" w:color="auto"/>
            <w:left w:val="none" w:sz="0" w:space="0" w:color="auto"/>
            <w:bottom w:val="none" w:sz="0" w:space="0" w:color="auto"/>
            <w:right w:val="none" w:sz="0" w:space="0" w:color="auto"/>
          </w:divBdr>
          <w:divsChild>
            <w:div w:id="407272899">
              <w:marLeft w:val="0"/>
              <w:marRight w:val="0"/>
              <w:marTop w:val="0"/>
              <w:marBottom w:val="0"/>
              <w:divBdr>
                <w:top w:val="none" w:sz="0" w:space="0" w:color="auto"/>
                <w:left w:val="none" w:sz="0" w:space="0" w:color="auto"/>
                <w:bottom w:val="none" w:sz="0" w:space="0" w:color="auto"/>
                <w:right w:val="none" w:sz="0" w:space="0" w:color="auto"/>
              </w:divBdr>
            </w:div>
          </w:divsChild>
        </w:div>
        <w:div w:id="1469741503">
          <w:marLeft w:val="0"/>
          <w:marRight w:val="0"/>
          <w:marTop w:val="0"/>
          <w:marBottom w:val="0"/>
          <w:divBdr>
            <w:top w:val="none" w:sz="0" w:space="0" w:color="auto"/>
            <w:left w:val="none" w:sz="0" w:space="0" w:color="auto"/>
            <w:bottom w:val="none" w:sz="0" w:space="0" w:color="auto"/>
            <w:right w:val="none" w:sz="0" w:space="0" w:color="auto"/>
          </w:divBdr>
          <w:divsChild>
            <w:div w:id="1841041248">
              <w:marLeft w:val="0"/>
              <w:marRight w:val="0"/>
              <w:marTop w:val="0"/>
              <w:marBottom w:val="0"/>
              <w:divBdr>
                <w:top w:val="none" w:sz="0" w:space="0" w:color="auto"/>
                <w:left w:val="none" w:sz="0" w:space="0" w:color="auto"/>
                <w:bottom w:val="none" w:sz="0" w:space="0" w:color="auto"/>
                <w:right w:val="none" w:sz="0" w:space="0" w:color="auto"/>
              </w:divBdr>
            </w:div>
          </w:divsChild>
        </w:div>
        <w:div w:id="1138036821">
          <w:marLeft w:val="0"/>
          <w:marRight w:val="0"/>
          <w:marTop w:val="0"/>
          <w:marBottom w:val="0"/>
          <w:divBdr>
            <w:top w:val="none" w:sz="0" w:space="0" w:color="auto"/>
            <w:left w:val="none" w:sz="0" w:space="0" w:color="auto"/>
            <w:bottom w:val="none" w:sz="0" w:space="0" w:color="auto"/>
            <w:right w:val="none" w:sz="0" w:space="0" w:color="auto"/>
          </w:divBdr>
          <w:divsChild>
            <w:div w:id="1016006668">
              <w:marLeft w:val="0"/>
              <w:marRight w:val="0"/>
              <w:marTop w:val="0"/>
              <w:marBottom w:val="0"/>
              <w:divBdr>
                <w:top w:val="none" w:sz="0" w:space="0" w:color="auto"/>
                <w:left w:val="none" w:sz="0" w:space="0" w:color="auto"/>
                <w:bottom w:val="none" w:sz="0" w:space="0" w:color="auto"/>
                <w:right w:val="none" w:sz="0" w:space="0" w:color="auto"/>
              </w:divBdr>
            </w:div>
          </w:divsChild>
        </w:div>
        <w:div w:id="1769695736">
          <w:marLeft w:val="0"/>
          <w:marRight w:val="0"/>
          <w:marTop w:val="0"/>
          <w:marBottom w:val="0"/>
          <w:divBdr>
            <w:top w:val="none" w:sz="0" w:space="0" w:color="auto"/>
            <w:left w:val="none" w:sz="0" w:space="0" w:color="auto"/>
            <w:bottom w:val="none" w:sz="0" w:space="0" w:color="auto"/>
            <w:right w:val="none" w:sz="0" w:space="0" w:color="auto"/>
          </w:divBdr>
          <w:divsChild>
            <w:div w:id="218056151">
              <w:marLeft w:val="0"/>
              <w:marRight w:val="0"/>
              <w:marTop w:val="0"/>
              <w:marBottom w:val="0"/>
              <w:divBdr>
                <w:top w:val="none" w:sz="0" w:space="0" w:color="auto"/>
                <w:left w:val="none" w:sz="0" w:space="0" w:color="auto"/>
                <w:bottom w:val="none" w:sz="0" w:space="0" w:color="auto"/>
                <w:right w:val="none" w:sz="0" w:space="0" w:color="auto"/>
              </w:divBdr>
            </w:div>
          </w:divsChild>
        </w:div>
        <w:div w:id="1549488270">
          <w:marLeft w:val="0"/>
          <w:marRight w:val="0"/>
          <w:marTop w:val="0"/>
          <w:marBottom w:val="0"/>
          <w:divBdr>
            <w:top w:val="none" w:sz="0" w:space="0" w:color="auto"/>
            <w:left w:val="none" w:sz="0" w:space="0" w:color="auto"/>
            <w:bottom w:val="none" w:sz="0" w:space="0" w:color="auto"/>
            <w:right w:val="none" w:sz="0" w:space="0" w:color="auto"/>
          </w:divBdr>
          <w:divsChild>
            <w:div w:id="1807312148">
              <w:marLeft w:val="0"/>
              <w:marRight w:val="0"/>
              <w:marTop w:val="0"/>
              <w:marBottom w:val="0"/>
              <w:divBdr>
                <w:top w:val="none" w:sz="0" w:space="0" w:color="auto"/>
                <w:left w:val="none" w:sz="0" w:space="0" w:color="auto"/>
                <w:bottom w:val="none" w:sz="0" w:space="0" w:color="auto"/>
                <w:right w:val="none" w:sz="0" w:space="0" w:color="auto"/>
              </w:divBdr>
            </w:div>
          </w:divsChild>
        </w:div>
        <w:div w:id="1698774625">
          <w:marLeft w:val="0"/>
          <w:marRight w:val="0"/>
          <w:marTop w:val="0"/>
          <w:marBottom w:val="0"/>
          <w:divBdr>
            <w:top w:val="none" w:sz="0" w:space="0" w:color="auto"/>
            <w:left w:val="none" w:sz="0" w:space="0" w:color="auto"/>
            <w:bottom w:val="none" w:sz="0" w:space="0" w:color="auto"/>
            <w:right w:val="none" w:sz="0" w:space="0" w:color="auto"/>
          </w:divBdr>
          <w:divsChild>
            <w:div w:id="1982155480">
              <w:marLeft w:val="0"/>
              <w:marRight w:val="0"/>
              <w:marTop w:val="0"/>
              <w:marBottom w:val="0"/>
              <w:divBdr>
                <w:top w:val="none" w:sz="0" w:space="0" w:color="auto"/>
                <w:left w:val="none" w:sz="0" w:space="0" w:color="auto"/>
                <w:bottom w:val="none" w:sz="0" w:space="0" w:color="auto"/>
                <w:right w:val="none" w:sz="0" w:space="0" w:color="auto"/>
              </w:divBdr>
            </w:div>
          </w:divsChild>
        </w:div>
        <w:div w:id="2118331716">
          <w:marLeft w:val="0"/>
          <w:marRight w:val="0"/>
          <w:marTop w:val="0"/>
          <w:marBottom w:val="0"/>
          <w:divBdr>
            <w:top w:val="none" w:sz="0" w:space="0" w:color="auto"/>
            <w:left w:val="none" w:sz="0" w:space="0" w:color="auto"/>
            <w:bottom w:val="none" w:sz="0" w:space="0" w:color="auto"/>
            <w:right w:val="none" w:sz="0" w:space="0" w:color="auto"/>
          </w:divBdr>
          <w:divsChild>
            <w:div w:id="426855606">
              <w:marLeft w:val="0"/>
              <w:marRight w:val="0"/>
              <w:marTop w:val="0"/>
              <w:marBottom w:val="0"/>
              <w:divBdr>
                <w:top w:val="none" w:sz="0" w:space="0" w:color="auto"/>
                <w:left w:val="none" w:sz="0" w:space="0" w:color="auto"/>
                <w:bottom w:val="none" w:sz="0" w:space="0" w:color="auto"/>
                <w:right w:val="none" w:sz="0" w:space="0" w:color="auto"/>
              </w:divBdr>
            </w:div>
          </w:divsChild>
        </w:div>
        <w:div w:id="396628934">
          <w:marLeft w:val="0"/>
          <w:marRight w:val="0"/>
          <w:marTop w:val="0"/>
          <w:marBottom w:val="0"/>
          <w:divBdr>
            <w:top w:val="none" w:sz="0" w:space="0" w:color="auto"/>
            <w:left w:val="none" w:sz="0" w:space="0" w:color="auto"/>
            <w:bottom w:val="none" w:sz="0" w:space="0" w:color="auto"/>
            <w:right w:val="none" w:sz="0" w:space="0" w:color="auto"/>
          </w:divBdr>
          <w:divsChild>
            <w:div w:id="211498682">
              <w:marLeft w:val="0"/>
              <w:marRight w:val="0"/>
              <w:marTop w:val="0"/>
              <w:marBottom w:val="0"/>
              <w:divBdr>
                <w:top w:val="none" w:sz="0" w:space="0" w:color="auto"/>
                <w:left w:val="none" w:sz="0" w:space="0" w:color="auto"/>
                <w:bottom w:val="none" w:sz="0" w:space="0" w:color="auto"/>
                <w:right w:val="none" w:sz="0" w:space="0" w:color="auto"/>
              </w:divBdr>
            </w:div>
          </w:divsChild>
        </w:div>
        <w:div w:id="540752285">
          <w:marLeft w:val="0"/>
          <w:marRight w:val="0"/>
          <w:marTop w:val="0"/>
          <w:marBottom w:val="0"/>
          <w:divBdr>
            <w:top w:val="none" w:sz="0" w:space="0" w:color="auto"/>
            <w:left w:val="none" w:sz="0" w:space="0" w:color="auto"/>
            <w:bottom w:val="none" w:sz="0" w:space="0" w:color="auto"/>
            <w:right w:val="none" w:sz="0" w:space="0" w:color="auto"/>
          </w:divBdr>
          <w:divsChild>
            <w:div w:id="534121267">
              <w:marLeft w:val="0"/>
              <w:marRight w:val="0"/>
              <w:marTop w:val="0"/>
              <w:marBottom w:val="0"/>
              <w:divBdr>
                <w:top w:val="none" w:sz="0" w:space="0" w:color="auto"/>
                <w:left w:val="none" w:sz="0" w:space="0" w:color="auto"/>
                <w:bottom w:val="none" w:sz="0" w:space="0" w:color="auto"/>
                <w:right w:val="none" w:sz="0" w:space="0" w:color="auto"/>
              </w:divBdr>
            </w:div>
          </w:divsChild>
        </w:div>
        <w:div w:id="739862343">
          <w:marLeft w:val="0"/>
          <w:marRight w:val="0"/>
          <w:marTop w:val="0"/>
          <w:marBottom w:val="0"/>
          <w:divBdr>
            <w:top w:val="none" w:sz="0" w:space="0" w:color="auto"/>
            <w:left w:val="none" w:sz="0" w:space="0" w:color="auto"/>
            <w:bottom w:val="none" w:sz="0" w:space="0" w:color="auto"/>
            <w:right w:val="none" w:sz="0" w:space="0" w:color="auto"/>
          </w:divBdr>
          <w:divsChild>
            <w:div w:id="1370953824">
              <w:marLeft w:val="0"/>
              <w:marRight w:val="0"/>
              <w:marTop w:val="0"/>
              <w:marBottom w:val="0"/>
              <w:divBdr>
                <w:top w:val="none" w:sz="0" w:space="0" w:color="auto"/>
                <w:left w:val="none" w:sz="0" w:space="0" w:color="auto"/>
                <w:bottom w:val="none" w:sz="0" w:space="0" w:color="auto"/>
                <w:right w:val="none" w:sz="0" w:space="0" w:color="auto"/>
              </w:divBdr>
            </w:div>
          </w:divsChild>
        </w:div>
        <w:div w:id="1054157626">
          <w:marLeft w:val="0"/>
          <w:marRight w:val="0"/>
          <w:marTop w:val="0"/>
          <w:marBottom w:val="0"/>
          <w:divBdr>
            <w:top w:val="none" w:sz="0" w:space="0" w:color="auto"/>
            <w:left w:val="none" w:sz="0" w:space="0" w:color="auto"/>
            <w:bottom w:val="none" w:sz="0" w:space="0" w:color="auto"/>
            <w:right w:val="none" w:sz="0" w:space="0" w:color="auto"/>
          </w:divBdr>
          <w:divsChild>
            <w:div w:id="1149709410">
              <w:marLeft w:val="0"/>
              <w:marRight w:val="0"/>
              <w:marTop w:val="0"/>
              <w:marBottom w:val="0"/>
              <w:divBdr>
                <w:top w:val="none" w:sz="0" w:space="0" w:color="auto"/>
                <w:left w:val="none" w:sz="0" w:space="0" w:color="auto"/>
                <w:bottom w:val="none" w:sz="0" w:space="0" w:color="auto"/>
                <w:right w:val="none" w:sz="0" w:space="0" w:color="auto"/>
              </w:divBdr>
            </w:div>
          </w:divsChild>
        </w:div>
        <w:div w:id="172884701">
          <w:marLeft w:val="0"/>
          <w:marRight w:val="0"/>
          <w:marTop w:val="0"/>
          <w:marBottom w:val="0"/>
          <w:divBdr>
            <w:top w:val="none" w:sz="0" w:space="0" w:color="auto"/>
            <w:left w:val="none" w:sz="0" w:space="0" w:color="auto"/>
            <w:bottom w:val="none" w:sz="0" w:space="0" w:color="auto"/>
            <w:right w:val="none" w:sz="0" w:space="0" w:color="auto"/>
          </w:divBdr>
          <w:divsChild>
            <w:div w:id="1423840087">
              <w:marLeft w:val="0"/>
              <w:marRight w:val="0"/>
              <w:marTop w:val="0"/>
              <w:marBottom w:val="0"/>
              <w:divBdr>
                <w:top w:val="none" w:sz="0" w:space="0" w:color="auto"/>
                <w:left w:val="none" w:sz="0" w:space="0" w:color="auto"/>
                <w:bottom w:val="none" w:sz="0" w:space="0" w:color="auto"/>
                <w:right w:val="none" w:sz="0" w:space="0" w:color="auto"/>
              </w:divBdr>
            </w:div>
          </w:divsChild>
        </w:div>
        <w:div w:id="1816097902">
          <w:marLeft w:val="0"/>
          <w:marRight w:val="0"/>
          <w:marTop w:val="0"/>
          <w:marBottom w:val="0"/>
          <w:divBdr>
            <w:top w:val="none" w:sz="0" w:space="0" w:color="auto"/>
            <w:left w:val="none" w:sz="0" w:space="0" w:color="auto"/>
            <w:bottom w:val="none" w:sz="0" w:space="0" w:color="auto"/>
            <w:right w:val="none" w:sz="0" w:space="0" w:color="auto"/>
          </w:divBdr>
          <w:divsChild>
            <w:div w:id="1349991204">
              <w:marLeft w:val="0"/>
              <w:marRight w:val="0"/>
              <w:marTop w:val="0"/>
              <w:marBottom w:val="0"/>
              <w:divBdr>
                <w:top w:val="none" w:sz="0" w:space="0" w:color="auto"/>
                <w:left w:val="none" w:sz="0" w:space="0" w:color="auto"/>
                <w:bottom w:val="none" w:sz="0" w:space="0" w:color="auto"/>
                <w:right w:val="none" w:sz="0" w:space="0" w:color="auto"/>
              </w:divBdr>
            </w:div>
          </w:divsChild>
        </w:div>
        <w:div w:id="1427843846">
          <w:marLeft w:val="0"/>
          <w:marRight w:val="0"/>
          <w:marTop w:val="0"/>
          <w:marBottom w:val="0"/>
          <w:divBdr>
            <w:top w:val="none" w:sz="0" w:space="0" w:color="auto"/>
            <w:left w:val="none" w:sz="0" w:space="0" w:color="auto"/>
            <w:bottom w:val="none" w:sz="0" w:space="0" w:color="auto"/>
            <w:right w:val="none" w:sz="0" w:space="0" w:color="auto"/>
          </w:divBdr>
          <w:divsChild>
            <w:div w:id="1485967056">
              <w:marLeft w:val="0"/>
              <w:marRight w:val="0"/>
              <w:marTop w:val="0"/>
              <w:marBottom w:val="0"/>
              <w:divBdr>
                <w:top w:val="none" w:sz="0" w:space="0" w:color="auto"/>
                <w:left w:val="none" w:sz="0" w:space="0" w:color="auto"/>
                <w:bottom w:val="none" w:sz="0" w:space="0" w:color="auto"/>
                <w:right w:val="none" w:sz="0" w:space="0" w:color="auto"/>
              </w:divBdr>
            </w:div>
          </w:divsChild>
        </w:div>
        <w:div w:id="1959068201">
          <w:marLeft w:val="0"/>
          <w:marRight w:val="0"/>
          <w:marTop w:val="0"/>
          <w:marBottom w:val="0"/>
          <w:divBdr>
            <w:top w:val="none" w:sz="0" w:space="0" w:color="auto"/>
            <w:left w:val="none" w:sz="0" w:space="0" w:color="auto"/>
            <w:bottom w:val="none" w:sz="0" w:space="0" w:color="auto"/>
            <w:right w:val="none" w:sz="0" w:space="0" w:color="auto"/>
          </w:divBdr>
          <w:divsChild>
            <w:div w:id="231082715">
              <w:marLeft w:val="0"/>
              <w:marRight w:val="0"/>
              <w:marTop w:val="0"/>
              <w:marBottom w:val="0"/>
              <w:divBdr>
                <w:top w:val="none" w:sz="0" w:space="0" w:color="auto"/>
                <w:left w:val="none" w:sz="0" w:space="0" w:color="auto"/>
                <w:bottom w:val="none" w:sz="0" w:space="0" w:color="auto"/>
                <w:right w:val="none" w:sz="0" w:space="0" w:color="auto"/>
              </w:divBdr>
            </w:div>
          </w:divsChild>
        </w:div>
        <w:div w:id="822936118">
          <w:marLeft w:val="0"/>
          <w:marRight w:val="0"/>
          <w:marTop w:val="0"/>
          <w:marBottom w:val="0"/>
          <w:divBdr>
            <w:top w:val="none" w:sz="0" w:space="0" w:color="auto"/>
            <w:left w:val="none" w:sz="0" w:space="0" w:color="auto"/>
            <w:bottom w:val="none" w:sz="0" w:space="0" w:color="auto"/>
            <w:right w:val="none" w:sz="0" w:space="0" w:color="auto"/>
          </w:divBdr>
          <w:divsChild>
            <w:div w:id="1999532458">
              <w:marLeft w:val="0"/>
              <w:marRight w:val="0"/>
              <w:marTop w:val="0"/>
              <w:marBottom w:val="0"/>
              <w:divBdr>
                <w:top w:val="none" w:sz="0" w:space="0" w:color="auto"/>
                <w:left w:val="none" w:sz="0" w:space="0" w:color="auto"/>
                <w:bottom w:val="none" w:sz="0" w:space="0" w:color="auto"/>
                <w:right w:val="none" w:sz="0" w:space="0" w:color="auto"/>
              </w:divBdr>
            </w:div>
          </w:divsChild>
        </w:div>
        <w:div w:id="426003209">
          <w:marLeft w:val="0"/>
          <w:marRight w:val="0"/>
          <w:marTop w:val="0"/>
          <w:marBottom w:val="0"/>
          <w:divBdr>
            <w:top w:val="none" w:sz="0" w:space="0" w:color="auto"/>
            <w:left w:val="none" w:sz="0" w:space="0" w:color="auto"/>
            <w:bottom w:val="none" w:sz="0" w:space="0" w:color="auto"/>
            <w:right w:val="none" w:sz="0" w:space="0" w:color="auto"/>
          </w:divBdr>
          <w:divsChild>
            <w:div w:id="1504659715">
              <w:marLeft w:val="0"/>
              <w:marRight w:val="0"/>
              <w:marTop w:val="0"/>
              <w:marBottom w:val="0"/>
              <w:divBdr>
                <w:top w:val="none" w:sz="0" w:space="0" w:color="auto"/>
                <w:left w:val="none" w:sz="0" w:space="0" w:color="auto"/>
                <w:bottom w:val="none" w:sz="0" w:space="0" w:color="auto"/>
                <w:right w:val="none" w:sz="0" w:space="0" w:color="auto"/>
              </w:divBdr>
            </w:div>
          </w:divsChild>
        </w:div>
        <w:div w:id="601574983">
          <w:marLeft w:val="0"/>
          <w:marRight w:val="0"/>
          <w:marTop w:val="0"/>
          <w:marBottom w:val="0"/>
          <w:divBdr>
            <w:top w:val="none" w:sz="0" w:space="0" w:color="auto"/>
            <w:left w:val="none" w:sz="0" w:space="0" w:color="auto"/>
            <w:bottom w:val="none" w:sz="0" w:space="0" w:color="auto"/>
            <w:right w:val="none" w:sz="0" w:space="0" w:color="auto"/>
          </w:divBdr>
          <w:divsChild>
            <w:div w:id="630021394">
              <w:marLeft w:val="0"/>
              <w:marRight w:val="0"/>
              <w:marTop w:val="0"/>
              <w:marBottom w:val="0"/>
              <w:divBdr>
                <w:top w:val="none" w:sz="0" w:space="0" w:color="auto"/>
                <w:left w:val="none" w:sz="0" w:space="0" w:color="auto"/>
                <w:bottom w:val="none" w:sz="0" w:space="0" w:color="auto"/>
                <w:right w:val="none" w:sz="0" w:space="0" w:color="auto"/>
              </w:divBdr>
            </w:div>
          </w:divsChild>
        </w:div>
        <w:div w:id="889461109">
          <w:marLeft w:val="0"/>
          <w:marRight w:val="0"/>
          <w:marTop w:val="0"/>
          <w:marBottom w:val="0"/>
          <w:divBdr>
            <w:top w:val="none" w:sz="0" w:space="0" w:color="auto"/>
            <w:left w:val="none" w:sz="0" w:space="0" w:color="auto"/>
            <w:bottom w:val="none" w:sz="0" w:space="0" w:color="auto"/>
            <w:right w:val="none" w:sz="0" w:space="0" w:color="auto"/>
          </w:divBdr>
          <w:divsChild>
            <w:div w:id="165093196">
              <w:marLeft w:val="0"/>
              <w:marRight w:val="0"/>
              <w:marTop w:val="0"/>
              <w:marBottom w:val="0"/>
              <w:divBdr>
                <w:top w:val="none" w:sz="0" w:space="0" w:color="auto"/>
                <w:left w:val="none" w:sz="0" w:space="0" w:color="auto"/>
                <w:bottom w:val="none" w:sz="0" w:space="0" w:color="auto"/>
                <w:right w:val="none" w:sz="0" w:space="0" w:color="auto"/>
              </w:divBdr>
            </w:div>
          </w:divsChild>
        </w:div>
        <w:div w:id="1791391717">
          <w:marLeft w:val="0"/>
          <w:marRight w:val="0"/>
          <w:marTop w:val="0"/>
          <w:marBottom w:val="0"/>
          <w:divBdr>
            <w:top w:val="none" w:sz="0" w:space="0" w:color="auto"/>
            <w:left w:val="none" w:sz="0" w:space="0" w:color="auto"/>
            <w:bottom w:val="none" w:sz="0" w:space="0" w:color="auto"/>
            <w:right w:val="none" w:sz="0" w:space="0" w:color="auto"/>
          </w:divBdr>
          <w:divsChild>
            <w:div w:id="975915273">
              <w:marLeft w:val="0"/>
              <w:marRight w:val="0"/>
              <w:marTop w:val="0"/>
              <w:marBottom w:val="0"/>
              <w:divBdr>
                <w:top w:val="none" w:sz="0" w:space="0" w:color="auto"/>
                <w:left w:val="none" w:sz="0" w:space="0" w:color="auto"/>
                <w:bottom w:val="none" w:sz="0" w:space="0" w:color="auto"/>
                <w:right w:val="none" w:sz="0" w:space="0" w:color="auto"/>
              </w:divBdr>
            </w:div>
          </w:divsChild>
        </w:div>
        <w:div w:id="554396067">
          <w:marLeft w:val="0"/>
          <w:marRight w:val="0"/>
          <w:marTop w:val="0"/>
          <w:marBottom w:val="0"/>
          <w:divBdr>
            <w:top w:val="none" w:sz="0" w:space="0" w:color="auto"/>
            <w:left w:val="none" w:sz="0" w:space="0" w:color="auto"/>
            <w:bottom w:val="none" w:sz="0" w:space="0" w:color="auto"/>
            <w:right w:val="none" w:sz="0" w:space="0" w:color="auto"/>
          </w:divBdr>
          <w:divsChild>
            <w:div w:id="1050039419">
              <w:marLeft w:val="0"/>
              <w:marRight w:val="0"/>
              <w:marTop w:val="0"/>
              <w:marBottom w:val="0"/>
              <w:divBdr>
                <w:top w:val="none" w:sz="0" w:space="0" w:color="auto"/>
                <w:left w:val="none" w:sz="0" w:space="0" w:color="auto"/>
                <w:bottom w:val="none" w:sz="0" w:space="0" w:color="auto"/>
                <w:right w:val="none" w:sz="0" w:space="0" w:color="auto"/>
              </w:divBdr>
            </w:div>
          </w:divsChild>
        </w:div>
        <w:div w:id="1306668367">
          <w:marLeft w:val="0"/>
          <w:marRight w:val="0"/>
          <w:marTop w:val="0"/>
          <w:marBottom w:val="0"/>
          <w:divBdr>
            <w:top w:val="none" w:sz="0" w:space="0" w:color="auto"/>
            <w:left w:val="none" w:sz="0" w:space="0" w:color="auto"/>
            <w:bottom w:val="none" w:sz="0" w:space="0" w:color="auto"/>
            <w:right w:val="none" w:sz="0" w:space="0" w:color="auto"/>
          </w:divBdr>
          <w:divsChild>
            <w:div w:id="876433405">
              <w:marLeft w:val="0"/>
              <w:marRight w:val="0"/>
              <w:marTop w:val="0"/>
              <w:marBottom w:val="0"/>
              <w:divBdr>
                <w:top w:val="none" w:sz="0" w:space="0" w:color="auto"/>
                <w:left w:val="none" w:sz="0" w:space="0" w:color="auto"/>
                <w:bottom w:val="none" w:sz="0" w:space="0" w:color="auto"/>
                <w:right w:val="none" w:sz="0" w:space="0" w:color="auto"/>
              </w:divBdr>
            </w:div>
          </w:divsChild>
        </w:div>
        <w:div w:id="1774009124">
          <w:marLeft w:val="0"/>
          <w:marRight w:val="0"/>
          <w:marTop w:val="0"/>
          <w:marBottom w:val="0"/>
          <w:divBdr>
            <w:top w:val="none" w:sz="0" w:space="0" w:color="auto"/>
            <w:left w:val="none" w:sz="0" w:space="0" w:color="auto"/>
            <w:bottom w:val="none" w:sz="0" w:space="0" w:color="auto"/>
            <w:right w:val="none" w:sz="0" w:space="0" w:color="auto"/>
          </w:divBdr>
          <w:divsChild>
            <w:div w:id="1441071744">
              <w:marLeft w:val="0"/>
              <w:marRight w:val="0"/>
              <w:marTop w:val="0"/>
              <w:marBottom w:val="0"/>
              <w:divBdr>
                <w:top w:val="none" w:sz="0" w:space="0" w:color="auto"/>
                <w:left w:val="none" w:sz="0" w:space="0" w:color="auto"/>
                <w:bottom w:val="none" w:sz="0" w:space="0" w:color="auto"/>
                <w:right w:val="none" w:sz="0" w:space="0" w:color="auto"/>
              </w:divBdr>
            </w:div>
          </w:divsChild>
        </w:div>
        <w:div w:id="2112041362">
          <w:marLeft w:val="0"/>
          <w:marRight w:val="0"/>
          <w:marTop w:val="0"/>
          <w:marBottom w:val="0"/>
          <w:divBdr>
            <w:top w:val="none" w:sz="0" w:space="0" w:color="auto"/>
            <w:left w:val="none" w:sz="0" w:space="0" w:color="auto"/>
            <w:bottom w:val="none" w:sz="0" w:space="0" w:color="auto"/>
            <w:right w:val="none" w:sz="0" w:space="0" w:color="auto"/>
          </w:divBdr>
          <w:divsChild>
            <w:div w:id="2054843062">
              <w:marLeft w:val="0"/>
              <w:marRight w:val="0"/>
              <w:marTop w:val="0"/>
              <w:marBottom w:val="0"/>
              <w:divBdr>
                <w:top w:val="none" w:sz="0" w:space="0" w:color="auto"/>
                <w:left w:val="none" w:sz="0" w:space="0" w:color="auto"/>
                <w:bottom w:val="none" w:sz="0" w:space="0" w:color="auto"/>
                <w:right w:val="none" w:sz="0" w:space="0" w:color="auto"/>
              </w:divBdr>
            </w:div>
          </w:divsChild>
        </w:div>
        <w:div w:id="624315288">
          <w:marLeft w:val="0"/>
          <w:marRight w:val="0"/>
          <w:marTop w:val="0"/>
          <w:marBottom w:val="0"/>
          <w:divBdr>
            <w:top w:val="none" w:sz="0" w:space="0" w:color="auto"/>
            <w:left w:val="none" w:sz="0" w:space="0" w:color="auto"/>
            <w:bottom w:val="none" w:sz="0" w:space="0" w:color="auto"/>
            <w:right w:val="none" w:sz="0" w:space="0" w:color="auto"/>
          </w:divBdr>
          <w:divsChild>
            <w:div w:id="1199049693">
              <w:marLeft w:val="0"/>
              <w:marRight w:val="0"/>
              <w:marTop w:val="0"/>
              <w:marBottom w:val="0"/>
              <w:divBdr>
                <w:top w:val="none" w:sz="0" w:space="0" w:color="auto"/>
                <w:left w:val="none" w:sz="0" w:space="0" w:color="auto"/>
                <w:bottom w:val="none" w:sz="0" w:space="0" w:color="auto"/>
                <w:right w:val="none" w:sz="0" w:space="0" w:color="auto"/>
              </w:divBdr>
            </w:div>
          </w:divsChild>
        </w:div>
        <w:div w:id="216212804">
          <w:marLeft w:val="0"/>
          <w:marRight w:val="0"/>
          <w:marTop w:val="0"/>
          <w:marBottom w:val="0"/>
          <w:divBdr>
            <w:top w:val="none" w:sz="0" w:space="0" w:color="auto"/>
            <w:left w:val="none" w:sz="0" w:space="0" w:color="auto"/>
            <w:bottom w:val="none" w:sz="0" w:space="0" w:color="auto"/>
            <w:right w:val="none" w:sz="0" w:space="0" w:color="auto"/>
          </w:divBdr>
          <w:divsChild>
            <w:div w:id="905382970">
              <w:marLeft w:val="0"/>
              <w:marRight w:val="0"/>
              <w:marTop w:val="0"/>
              <w:marBottom w:val="0"/>
              <w:divBdr>
                <w:top w:val="none" w:sz="0" w:space="0" w:color="auto"/>
                <w:left w:val="none" w:sz="0" w:space="0" w:color="auto"/>
                <w:bottom w:val="none" w:sz="0" w:space="0" w:color="auto"/>
                <w:right w:val="none" w:sz="0" w:space="0" w:color="auto"/>
              </w:divBdr>
            </w:div>
          </w:divsChild>
        </w:div>
        <w:div w:id="1358235565">
          <w:marLeft w:val="0"/>
          <w:marRight w:val="0"/>
          <w:marTop w:val="0"/>
          <w:marBottom w:val="0"/>
          <w:divBdr>
            <w:top w:val="none" w:sz="0" w:space="0" w:color="auto"/>
            <w:left w:val="none" w:sz="0" w:space="0" w:color="auto"/>
            <w:bottom w:val="none" w:sz="0" w:space="0" w:color="auto"/>
            <w:right w:val="none" w:sz="0" w:space="0" w:color="auto"/>
          </w:divBdr>
          <w:divsChild>
            <w:div w:id="1098914256">
              <w:marLeft w:val="0"/>
              <w:marRight w:val="0"/>
              <w:marTop w:val="0"/>
              <w:marBottom w:val="0"/>
              <w:divBdr>
                <w:top w:val="none" w:sz="0" w:space="0" w:color="auto"/>
                <w:left w:val="none" w:sz="0" w:space="0" w:color="auto"/>
                <w:bottom w:val="none" w:sz="0" w:space="0" w:color="auto"/>
                <w:right w:val="none" w:sz="0" w:space="0" w:color="auto"/>
              </w:divBdr>
            </w:div>
          </w:divsChild>
        </w:div>
        <w:div w:id="624193550">
          <w:marLeft w:val="0"/>
          <w:marRight w:val="0"/>
          <w:marTop w:val="0"/>
          <w:marBottom w:val="0"/>
          <w:divBdr>
            <w:top w:val="none" w:sz="0" w:space="0" w:color="auto"/>
            <w:left w:val="none" w:sz="0" w:space="0" w:color="auto"/>
            <w:bottom w:val="none" w:sz="0" w:space="0" w:color="auto"/>
            <w:right w:val="none" w:sz="0" w:space="0" w:color="auto"/>
          </w:divBdr>
          <w:divsChild>
            <w:div w:id="114645409">
              <w:marLeft w:val="0"/>
              <w:marRight w:val="0"/>
              <w:marTop w:val="0"/>
              <w:marBottom w:val="0"/>
              <w:divBdr>
                <w:top w:val="none" w:sz="0" w:space="0" w:color="auto"/>
                <w:left w:val="none" w:sz="0" w:space="0" w:color="auto"/>
                <w:bottom w:val="none" w:sz="0" w:space="0" w:color="auto"/>
                <w:right w:val="none" w:sz="0" w:space="0" w:color="auto"/>
              </w:divBdr>
            </w:div>
          </w:divsChild>
        </w:div>
        <w:div w:id="429814044">
          <w:marLeft w:val="0"/>
          <w:marRight w:val="0"/>
          <w:marTop w:val="0"/>
          <w:marBottom w:val="0"/>
          <w:divBdr>
            <w:top w:val="none" w:sz="0" w:space="0" w:color="auto"/>
            <w:left w:val="none" w:sz="0" w:space="0" w:color="auto"/>
            <w:bottom w:val="none" w:sz="0" w:space="0" w:color="auto"/>
            <w:right w:val="none" w:sz="0" w:space="0" w:color="auto"/>
          </w:divBdr>
          <w:divsChild>
            <w:div w:id="2141874854">
              <w:marLeft w:val="0"/>
              <w:marRight w:val="0"/>
              <w:marTop w:val="0"/>
              <w:marBottom w:val="0"/>
              <w:divBdr>
                <w:top w:val="none" w:sz="0" w:space="0" w:color="auto"/>
                <w:left w:val="none" w:sz="0" w:space="0" w:color="auto"/>
                <w:bottom w:val="none" w:sz="0" w:space="0" w:color="auto"/>
                <w:right w:val="none" w:sz="0" w:space="0" w:color="auto"/>
              </w:divBdr>
            </w:div>
          </w:divsChild>
        </w:div>
        <w:div w:id="152841383">
          <w:marLeft w:val="0"/>
          <w:marRight w:val="0"/>
          <w:marTop w:val="0"/>
          <w:marBottom w:val="0"/>
          <w:divBdr>
            <w:top w:val="none" w:sz="0" w:space="0" w:color="auto"/>
            <w:left w:val="none" w:sz="0" w:space="0" w:color="auto"/>
            <w:bottom w:val="none" w:sz="0" w:space="0" w:color="auto"/>
            <w:right w:val="none" w:sz="0" w:space="0" w:color="auto"/>
          </w:divBdr>
          <w:divsChild>
            <w:div w:id="1933320248">
              <w:marLeft w:val="0"/>
              <w:marRight w:val="0"/>
              <w:marTop w:val="0"/>
              <w:marBottom w:val="0"/>
              <w:divBdr>
                <w:top w:val="none" w:sz="0" w:space="0" w:color="auto"/>
                <w:left w:val="none" w:sz="0" w:space="0" w:color="auto"/>
                <w:bottom w:val="none" w:sz="0" w:space="0" w:color="auto"/>
                <w:right w:val="none" w:sz="0" w:space="0" w:color="auto"/>
              </w:divBdr>
            </w:div>
          </w:divsChild>
        </w:div>
        <w:div w:id="198590201">
          <w:marLeft w:val="0"/>
          <w:marRight w:val="0"/>
          <w:marTop w:val="0"/>
          <w:marBottom w:val="0"/>
          <w:divBdr>
            <w:top w:val="none" w:sz="0" w:space="0" w:color="auto"/>
            <w:left w:val="none" w:sz="0" w:space="0" w:color="auto"/>
            <w:bottom w:val="none" w:sz="0" w:space="0" w:color="auto"/>
            <w:right w:val="none" w:sz="0" w:space="0" w:color="auto"/>
          </w:divBdr>
          <w:divsChild>
            <w:div w:id="162086703">
              <w:marLeft w:val="0"/>
              <w:marRight w:val="0"/>
              <w:marTop w:val="0"/>
              <w:marBottom w:val="0"/>
              <w:divBdr>
                <w:top w:val="none" w:sz="0" w:space="0" w:color="auto"/>
                <w:left w:val="none" w:sz="0" w:space="0" w:color="auto"/>
                <w:bottom w:val="none" w:sz="0" w:space="0" w:color="auto"/>
                <w:right w:val="none" w:sz="0" w:space="0" w:color="auto"/>
              </w:divBdr>
            </w:div>
          </w:divsChild>
        </w:div>
        <w:div w:id="235437256">
          <w:marLeft w:val="0"/>
          <w:marRight w:val="0"/>
          <w:marTop w:val="0"/>
          <w:marBottom w:val="0"/>
          <w:divBdr>
            <w:top w:val="none" w:sz="0" w:space="0" w:color="auto"/>
            <w:left w:val="none" w:sz="0" w:space="0" w:color="auto"/>
            <w:bottom w:val="none" w:sz="0" w:space="0" w:color="auto"/>
            <w:right w:val="none" w:sz="0" w:space="0" w:color="auto"/>
          </w:divBdr>
          <w:divsChild>
            <w:div w:id="1685009765">
              <w:marLeft w:val="0"/>
              <w:marRight w:val="0"/>
              <w:marTop w:val="0"/>
              <w:marBottom w:val="0"/>
              <w:divBdr>
                <w:top w:val="none" w:sz="0" w:space="0" w:color="auto"/>
                <w:left w:val="none" w:sz="0" w:space="0" w:color="auto"/>
                <w:bottom w:val="none" w:sz="0" w:space="0" w:color="auto"/>
                <w:right w:val="none" w:sz="0" w:space="0" w:color="auto"/>
              </w:divBdr>
            </w:div>
          </w:divsChild>
        </w:div>
        <w:div w:id="2012102194">
          <w:marLeft w:val="0"/>
          <w:marRight w:val="0"/>
          <w:marTop w:val="0"/>
          <w:marBottom w:val="0"/>
          <w:divBdr>
            <w:top w:val="none" w:sz="0" w:space="0" w:color="auto"/>
            <w:left w:val="none" w:sz="0" w:space="0" w:color="auto"/>
            <w:bottom w:val="none" w:sz="0" w:space="0" w:color="auto"/>
            <w:right w:val="none" w:sz="0" w:space="0" w:color="auto"/>
          </w:divBdr>
          <w:divsChild>
            <w:div w:id="660886357">
              <w:marLeft w:val="0"/>
              <w:marRight w:val="0"/>
              <w:marTop w:val="0"/>
              <w:marBottom w:val="0"/>
              <w:divBdr>
                <w:top w:val="none" w:sz="0" w:space="0" w:color="auto"/>
                <w:left w:val="none" w:sz="0" w:space="0" w:color="auto"/>
                <w:bottom w:val="none" w:sz="0" w:space="0" w:color="auto"/>
                <w:right w:val="none" w:sz="0" w:space="0" w:color="auto"/>
              </w:divBdr>
            </w:div>
          </w:divsChild>
        </w:div>
        <w:div w:id="747652254">
          <w:marLeft w:val="0"/>
          <w:marRight w:val="0"/>
          <w:marTop w:val="0"/>
          <w:marBottom w:val="0"/>
          <w:divBdr>
            <w:top w:val="none" w:sz="0" w:space="0" w:color="auto"/>
            <w:left w:val="none" w:sz="0" w:space="0" w:color="auto"/>
            <w:bottom w:val="none" w:sz="0" w:space="0" w:color="auto"/>
            <w:right w:val="none" w:sz="0" w:space="0" w:color="auto"/>
          </w:divBdr>
          <w:divsChild>
            <w:div w:id="48910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925997">
      <w:bodyDiv w:val="1"/>
      <w:marLeft w:val="0"/>
      <w:marRight w:val="0"/>
      <w:marTop w:val="0"/>
      <w:marBottom w:val="0"/>
      <w:divBdr>
        <w:top w:val="none" w:sz="0" w:space="0" w:color="auto"/>
        <w:left w:val="none" w:sz="0" w:space="0" w:color="auto"/>
        <w:bottom w:val="none" w:sz="0" w:space="0" w:color="auto"/>
        <w:right w:val="none" w:sz="0" w:space="0" w:color="auto"/>
      </w:divBdr>
      <w:divsChild>
        <w:div w:id="1330600836">
          <w:marLeft w:val="0"/>
          <w:marRight w:val="0"/>
          <w:marTop w:val="0"/>
          <w:marBottom w:val="0"/>
          <w:divBdr>
            <w:top w:val="none" w:sz="0" w:space="0" w:color="auto"/>
            <w:left w:val="none" w:sz="0" w:space="0" w:color="auto"/>
            <w:bottom w:val="none" w:sz="0" w:space="0" w:color="auto"/>
            <w:right w:val="none" w:sz="0" w:space="0" w:color="auto"/>
          </w:divBdr>
        </w:div>
        <w:div w:id="1994604080">
          <w:marLeft w:val="0"/>
          <w:marRight w:val="0"/>
          <w:marTop w:val="0"/>
          <w:marBottom w:val="0"/>
          <w:divBdr>
            <w:top w:val="none" w:sz="0" w:space="0" w:color="auto"/>
            <w:left w:val="none" w:sz="0" w:space="0" w:color="auto"/>
            <w:bottom w:val="none" w:sz="0" w:space="0" w:color="auto"/>
            <w:right w:val="none" w:sz="0" w:space="0" w:color="auto"/>
          </w:divBdr>
        </w:div>
      </w:divsChild>
    </w:div>
    <w:div w:id="21350991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1C21FCCF490D43BC127F43964EA3EE" ma:contentTypeVersion="11" ma:contentTypeDescription="Een nieuw document maken." ma:contentTypeScope="" ma:versionID="b7e054f713920b1cb86b3284deb582fa">
  <xsd:schema xmlns:xsd="http://www.w3.org/2001/XMLSchema" xmlns:xs="http://www.w3.org/2001/XMLSchema" xmlns:p="http://schemas.microsoft.com/office/2006/metadata/properties" xmlns:ns2="5373178d-9657-4184-b0c2-f15713ac4bdd" xmlns:ns3="a5f9e0c4-bf1e-452a-a549-4aa4c1ba4223" targetNamespace="http://schemas.microsoft.com/office/2006/metadata/properties" ma:root="true" ma:fieldsID="20498a9198b9e026677410c98c98b2c1" ns2:_="" ns3:_="">
    <xsd:import namespace="5373178d-9657-4184-b0c2-f15713ac4bdd"/>
    <xsd:import namespace="a5f9e0c4-bf1e-452a-a549-4aa4c1ba422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73178d-9657-4184-b0c2-f15713ac4b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f9e0c4-bf1e-452a-a549-4aa4c1ba4223"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a5f9e0c4-bf1e-452a-a549-4aa4c1ba4223">
      <UserInfo>
        <DisplayName>SBO De Boemerang</DisplayName>
        <AccountId>362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D1EA57-9BA2-4606-8005-6048E63D73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73178d-9657-4184-b0c2-f15713ac4bdd"/>
    <ds:schemaRef ds:uri="a5f9e0c4-bf1e-452a-a549-4aa4c1ba42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F038AE-5B44-4A01-83C4-A00900432C9A}">
  <ds:schemaRefs>
    <ds:schemaRef ds:uri="http://schemas.microsoft.com/office/2006/metadata/properties"/>
    <ds:schemaRef ds:uri="http://schemas.microsoft.com/office/infopath/2007/PartnerControls"/>
    <ds:schemaRef ds:uri="a5f9e0c4-bf1e-452a-a549-4aa4c1ba4223"/>
  </ds:schemaRefs>
</ds:datastoreItem>
</file>

<file path=customXml/itemProps3.xml><?xml version="1.0" encoding="utf-8"?>
<ds:datastoreItem xmlns:ds="http://schemas.openxmlformats.org/officeDocument/2006/customXml" ds:itemID="{B6DAA3FD-203C-4B97-9E9E-3D98191777F5}">
  <ds:schemaRefs>
    <ds:schemaRef ds:uri="http://schemas.microsoft.com/sharepoint/v3/contenttype/forms"/>
  </ds:schemaRefs>
</ds:datastoreItem>
</file>

<file path=customXml/itemProps4.xml><?xml version="1.0" encoding="utf-8"?>
<ds:datastoreItem xmlns:ds="http://schemas.openxmlformats.org/officeDocument/2006/customXml" ds:itemID="{4E47D2FC-388E-4C1D-9F6F-4EF955993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11</Pages>
  <Words>2454</Words>
  <Characters>13502</Characters>
  <Application>Microsoft Office Word</Application>
  <DocSecurity>0</DocSecurity>
  <Lines>112</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Madeleine Schouten</dc:creator>
  <cp:keywords/>
  <dc:description/>
  <cp:lastModifiedBy>Vreni Poelemeijer</cp:lastModifiedBy>
  <cp:revision>3</cp:revision>
  <cp:lastPrinted>2022-09-23T09:12:00Z</cp:lastPrinted>
  <dcterms:created xsi:type="dcterms:W3CDTF">2023-06-28T11:47:00Z</dcterms:created>
  <dcterms:modified xsi:type="dcterms:W3CDTF">2023-06-29T06:57:00Z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0x010100691C21FCCF490D43BC127F43964EA3EE</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SharedWithUsers">
    <vt:lpwstr>362;#SBO De Boemerang</vt:lpwstr>
  </property>
</Properties>
</file>